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F60" w:rsidRPr="00794F60" w:rsidRDefault="00794F60" w:rsidP="00794F60">
      <w:pPr>
        <w:spacing w:before="495" w:after="300" w:line="660" w:lineRule="atLeast"/>
        <w:outlineLvl w:val="0"/>
        <w:rPr>
          <w:rFonts w:ascii="Times New Roman" w:eastAsia="Times New Roman" w:hAnsi="Times New Roman" w:cs="Times New Roman"/>
          <w:b/>
          <w:bCs/>
          <w:color w:val="383838"/>
          <w:kern w:val="36"/>
          <w:sz w:val="54"/>
          <w:szCs w:val="54"/>
          <w:lang w:eastAsia="nl-NL"/>
        </w:rPr>
      </w:pPr>
      <w:r w:rsidRPr="00794F60">
        <w:rPr>
          <w:rFonts w:ascii="Times New Roman" w:eastAsia="Times New Roman" w:hAnsi="Times New Roman" w:cs="Times New Roman"/>
          <w:b/>
          <w:bCs/>
          <w:color w:val="383838"/>
          <w:kern w:val="36"/>
          <w:sz w:val="54"/>
          <w:szCs w:val="54"/>
          <w:lang w:eastAsia="nl-NL"/>
        </w:rPr>
        <w:t>Beroep op Augustinus breed en divers</w:t>
      </w:r>
    </w:p>
    <w:p w:rsidR="00794F60" w:rsidRPr="00794F60" w:rsidRDefault="00794F60" w:rsidP="00794F60">
      <w:pPr>
        <w:spacing w:after="0" w:line="270" w:lineRule="atLeast"/>
        <w:rPr>
          <w:rFonts w:ascii="Arial" w:eastAsia="Times New Roman" w:hAnsi="Arial" w:cs="Arial"/>
          <w:color w:val="262626"/>
          <w:sz w:val="18"/>
          <w:szCs w:val="18"/>
          <w:lang w:eastAsia="nl-NL"/>
        </w:rPr>
      </w:pPr>
      <w:r w:rsidRPr="00794F60">
        <w:rPr>
          <w:rFonts w:ascii="Arial" w:eastAsia="Times New Roman" w:hAnsi="Arial" w:cs="Arial"/>
          <w:b/>
          <w:bCs/>
          <w:color w:val="023395"/>
          <w:sz w:val="21"/>
          <w:lang w:eastAsia="nl-NL"/>
        </w:rPr>
        <w:t>Kerkredactie</w:t>
      </w:r>
    </w:p>
    <w:p w:rsidR="00794F60" w:rsidRPr="00794F60" w:rsidRDefault="00794F60" w:rsidP="00794F60">
      <w:pPr>
        <w:spacing w:after="0" w:line="240" w:lineRule="atLeast"/>
        <w:rPr>
          <w:rFonts w:ascii="Arial" w:eastAsia="Times New Roman" w:hAnsi="Arial" w:cs="Arial"/>
          <w:color w:val="333333"/>
          <w:sz w:val="21"/>
          <w:szCs w:val="21"/>
          <w:lang w:eastAsia="nl-NL"/>
        </w:rPr>
      </w:pPr>
      <w:r w:rsidRPr="00794F60">
        <w:rPr>
          <w:rFonts w:ascii="Arial" w:eastAsia="Times New Roman" w:hAnsi="Arial" w:cs="Arial"/>
          <w:color w:val="333333"/>
          <w:sz w:val="21"/>
          <w:szCs w:val="21"/>
          <w:lang w:eastAsia="nl-NL"/>
        </w:rPr>
        <w:t>21-05-2010</w:t>
      </w:r>
    </w:p>
    <w:p w:rsidR="00794F60" w:rsidRPr="00794F60" w:rsidRDefault="00794F60" w:rsidP="00794F60">
      <w:pPr>
        <w:spacing w:after="0" w:line="240" w:lineRule="atLeast"/>
        <w:rPr>
          <w:rFonts w:ascii="Arial" w:eastAsia="Times New Roman" w:hAnsi="Arial" w:cs="Arial"/>
          <w:b/>
          <w:bCs/>
          <w:color w:val="262626"/>
          <w:sz w:val="21"/>
          <w:szCs w:val="21"/>
          <w:lang w:eastAsia="nl-NL"/>
        </w:rPr>
      </w:pPr>
      <w:hyperlink r:id="rId5" w:history="1">
        <w:r w:rsidRPr="00794F60">
          <w:rPr>
            <w:rFonts w:ascii="Arial" w:eastAsia="Times New Roman" w:hAnsi="Arial" w:cs="Arial"/>
            <w:b/>
            <w:bCs/>
            <w:color w:val="0000FF"/>
            <w:sz w:val="21"/>
            <w:u w:val="single"/>
            <w:lang w:eastAsia="nl-NL"/>
          </w:rPr>
          <w:t>Kerk &amp; Religie</w:t>
        </w:r>
      </w:hyperlink>
    </w:p>
    <w:p w:rsidR="00794F60" w:rsidRPr="00794F60" w:rsidRDefault="00794F60" w:rsidP="00794F60">
      <w:pPr>
        <w:spacing w:line="343" w:lineRule="atLeast"/>
        <w:textAlignment w:val="center"/>
        <w:rPr>
          <w:rFonts w:ascii="Arial" w:eastAsia="Times New Roman" w:hAnsi="Arial" w:cs="Arial"/>
          <w:color w:val="262626"/>
          <w:sz w:val="24"/>
          <w:szCs w:val="24"/>
          <w:lang w:eastAsia="nl-NL"/>
        </w:rPr>
      </w:pPr>
      <w:r>
        <w:rPr>
          <w:rFonts w:ascii="Arial" w:eastAsia="Times New Roman" w:hAnsi="Arial" w:cs="Arial"/>
          <w:noProof/>
          <w:color w:val="262626"/>
          <w:sz w:val="24"/>
          <w:szCs w:val="24"/>
          <w:lang w:eastAsia="nl-NL"/>
        </w:rPr>
        <w:drawing>
          <wp:inline distT="0" distB="0" distL="0" distR="0">
            <wp:extent cx="4733925" cy="2657475"/>
            <wp:effectExtent l="19050" t="0" r="9525" b="0"/>
            <wp:docPr id="1" name="Afbeelding 1" descr="Augusti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ustinus"/>
                    <pic:cNvPicPr>
                      <a:picLocks noChangeAspect="1" noChangeArrowheads="1"/>
                    </pic:cNvPicPr>
                  </pic:nvPicPr>
                  <pic:blipFill>
                    <a:blip r:embed="rId6" cstate="print"/>
                    <a:srcRect/>
                    <a:stretch>
                      <a:fillRect/>
                    </a:stretch>
                  </pic:blipFill>
                  <pic:spPr bwMode="auto">
                    <a:xfrm>
                      <a:off x="0" y="0"/>
                      <a:ext cx="4733925" cy="2657475"/>
                    </a:xfrm>
                    <a:prstGeom prst="rect">
                      <a:avLst/>
                    </a:prstGeom>
                    <a:noFill/>
                    <a:ln w="9525">
                      <a:noFill/>
                      <a:miter lim="800000"/>
                      <a:headEnd/>
                      <a:tailEnd/>
                    </a:ln>
                  </pic:spPr>
                </pic:pic>
              </a:graphicData>
            </a:graphic>
          </wp:inline>
        </w:drawing>
      </w:r>
      <w:r w:rsidRPr="00794F60">
        <w:rPr>
          <w:rFonts w:ascii="Arial" w:eastAsia="Times New Roman" w:hAnsi="Arial" w:cs="Arial"/>
          <w:color w:val="262626"/>
          <w:sz w:val="24"/>
          <w:szCs w:val="24"/>
          <w:lang w:eastAsia="nl-NL"/>
        </w:rPr>
        <w:t>Augustinus. beeld RD RD</w:t>
      </w:r>
    </w:p>
    <w:p w:rsidR="00794F60" w:rsidRPr="00794F60" w:rsidRDefault="00794F60" w:rsidP="00794F60">
      <w:pPr>
        <w:spacing w:after="0" w:line="343" w:lineRule="atLeast"/>
        <w:rPr>
          <w:rFonts w:ascii="Arial" w:eastAsia="Times New Roman" w:hAnsi="Arial" w:cs="Arial"/>
          <w:color w:val="7D7D7D"/>
          <w:sz w:val="21"/>
          <w:szCs w:val="21"/>
          <w:lang w:eastAsia="nl-NL"/>
        </w:rPr>
      </w:pPr>
      <w:r w:rsidRPr="00794F60">
        <w:rPr>
          <w:rFonts w:ascii="Arial" w:eastAsia="Times New Roman" w:hAnsi="Arial" w:cs="Arial"/>
          <w:color w:val="7D7D7D"/>
          <w:sz w:val="21"/>
          <w:szCs w:val="21"/>
          <w:lang w:eastAsia="nl-NL"/>
        </w:rPr>
        <w:t>Augustinus. beeld RD</w:t>
      </w:r>
    </w:p>
    <w:p w:rsidR="00794F60" w:rsidRPr="00794F60" w:rsidRDefault="00794F60" w:rsidP="00794F60">
      <w:pPr>
        <w:spacing w:line="300" w:lineRule="atLeast"/>
        <w:rPr>
          <w:rFonts w:ascii="Arial" w:eastAsia="Times New Roman" w:hAnsi="Arial" w:cs="Arial"/>
          <w:color w:val="7183A6"/>
          <w:sz w:val="18"/>
          <w:szCs w:val="18"/>
          <w:lang w:eastAsia="nl-NL"/>
        </w:rPr>
      </w:pPr>
      <w:r w:rsidRPr="00794F60">
        <w:rPr>
          <w:rFonts w:ascii="Arial" w:eastAsia="Times New Roman" w:hAnsi="Arial" w:cs="Arial"/>
          <w:color w:val="7183A6"/>
          <w:sz w:val="18"/>
          <w:szCs w:val="18"/>
          <w:lang w:eastAsia="nl-NL"/>
        </w:rPr>
        <w:t>RD</w:t>
      </w:r>
    </w:p>
    <w:p w:rsidR="00794F60" w:rsidRDefault="00794F60" w:rsidP="00794F60">
      <w:pPr>
        <w:spacing w:after="0" w:line="390" w:lineRule="atLeast"/>
        <w:rPr>
          <w:rFonts w:ascii="Arial" w:eastAsia="Times New Roman" w:hAnsi="Arial" w:cs="Arial"/>
          <w:b/>
          <w:bCs/>
          <w:color w:val="262626"/>
          <w:sz w:val="24"/>
          <w:szCs w:val="24"/>
          <w:lang w:eastAsia="nl-NL"/>
        </w:rPr>
      </w:pPr>
      <w:r w:rsidRPr="00794F60">
        <w:rPr>
          <w:rFonts w:ascii="Arial" w:eastAsia="Times New Roman" w:hAnsi="Arial" w:cs="Arial"/>
          <w:b/>
          <w:bCs/>
          <w:color w:val="262626"/>
          <w:sz w:val="24"/>
          <w:szCs w:val="24"/>
          <w:lang w:eastAsia="nl-NL"/>
        </w:rPr>
        <w:t xml:space="preserve">Wie heeft gelijk als hij zich op kerkvader Augustinus beroept? De Latijnse kerkvader is zo breed dat hij geclaimd is door richtingen die soms haaks tegenover elkaar staan. Een symposium over de doorwerking van Augustinus in de middeleeuwen en vroegmoderne tijd, vrijdag aan de Vrije Universiteit, liet zien dat zowel </w:t>
      </w:r>
      <w:proofErr w:type="spellStart"/>
      <w:r w:rsidRPr="00794F60">
        <w:rPr>
          <w:rFonts w:ascii="Arial" w:eastAsia="Times New Roman" w:hAnsi="Arial" w:cs="Arial"/>
          <w:b/>
          <w:bCs/>
          <w:color w:val="262626"/>
          <w:sz w:val="24"/>
          <w:szCs w:val="24"/>
          <w:lang w:eastAsia="nl-NL"/>
        </w:rPr>
        <w:t>Luther</w:t>
      </w:r>
      <w:proofErr w:type="spellEnd"/>
      <w:r w:rsidRPr="00794F60">
        <w:rPr>
          <w:rFonts w:ascii="Arial" w:eastAsia="Times New Roman" w:hAnsi="Arial" w:cs="Arial"/>
          <w:b/>
          <w:bCs/>
          <w:color w:val="262626"/>
          <w:sz w:val="24"/>
          <w:szCs w:val="24"/>
          <w:lang w:eastAsia="nl-NL"/>
        </w:rPr>
        <w:t xml:space="preserve"> als </w:t>
      </w:r>
      <w:proofErr w:type="spellStart"/>
      <w:r w:rsidRPr="00794F60">
        <w:rPr>
          <w:rFonts w:ascii="Arial" w:eastAsia="Times New Roman" w:hAnsi="Arial" w:cs="Arial"/>
          <w:b/>
          <w:bCs/>
          <w:color w:val="262626"/>
          <w:sz w:val="24"/>
          <w:szCs w:val="24"/>
          <w:lang w:eastAsia="nl-NL"/>
        </w:rPr>
        <w:t>Arminius</w:t>
      </w:r>
      <w:proofErr w:type="spellEnd"/>
      <w:r w:rsidRPr="00794F60">
        <w:rPr>
          <w:rFonts w:ascii="Arial" w:eastAsia="Times New Roman" w:hAnsi="Arial" w:cs="Arial"/>
          <w:b/>
          <w:bCs/>
          <w:color w:val="262626"/>
          <w:sz w:val="24"/>
          <w:szCs w:val="24"/>
          <w:lang w:eastAsia="nl-NL"/>
        </w:rPr>
        <w:t xml:space="preserve"> zich op hem beriep.</w:t>
      </w:r>
    </w:p>
    <w:p w:rsidR="00794F60" w:rsidRPr="00794F60" w:rsidRDefault="00794F60" w:rsidP="00794F60">
      <w:pPr>
        <w:spacing w:after="0" w:line="390" w:lineRule="atLeast"/>
        <w:rPr>
          <w:rFonts w:ascii="Arial" w:eastAsia="Times New Roman" w:hAnsi="Arial" w:cs="Arial"/>
          <w:b/>
          <w:bCs/>
          <w:color w:val="262626"/>
          <w:sz w:val="24"/>
          <w:szCs w:val="24"/>
          <w:lang w:eastAsia="nl-NL"/>
        </w:rPr>
      </w:pPr>
    </w:p>
    <w:p w:rsidR="00794F60" w:rsidRPr="00794F60" w:rsidRDefault="00794F60" w:rsidP="00794F60">
      <w:pPr>
        <w:spacing w:after="0" w:line="343" w:lineRule="atLeast"/>
        <w:rPr>
          <w:rFonts w:ascii="Arial" w:eastAsia="Times New Roman" w:hAnsi="Arial" w:cs="Arial"/>
          <w:color w:val="262626"/>
          <w:sz w:val="24"/>
          <w:szCs w:val="24"/>
          <w:lang w:eastAsia="nl-NL"/>
        </w:rPr>
      </w:pPr>
      <w:r w:rsidRPr="00794F60">
        <w:rPr>
          <w:rFonts w:ascii="Arial" w:eastAsia="Times New Roman" w:hAnsi="Arial" w:cs="Arial"/>
          <w:color w:val="262626"/>
          <w:sz w:val="24"/>
          <w:szCs w:val="24"/>
          <w:lang w:eastAsia="nl-NL"/>
        </w:rPr>
        <w:t>Wetenschappers uit binnen- en buitenland op het gebied van kerkvaders bogen zich vrijdag over de erfenis van Augustinus, dit alles ter gelegenheid van het afscheid van prof. dr. Christoph Burger als kerkhistoricus van de Vrije Universiteit.</w:t>
      </w:r>
    </w:p>
    <w:p w:rsidR="00794F60" w:rsidRPr="00794F60" w:rsidRDefault="00794F60" w:rsidP="00794F60">
      <w:pPr>
        <w:spacing w:before="270" w:after="270" w:line="390" w:lineRule="atLeast"/>
        <w:rPr>
          <w:rFonts w:ascii="Arial" w:eastAsia="Times New Roman" w:hAnsi="Arial" w:cs="Arial"/>
          <w:color w:val="262626"/>
          <w:sz w:val="24"/>
          <w:szCs w:val="24"/>
          <w:lang w:eastAsia="nl-NL"/>
        </w:rPr>
      </w:pPr>
      <w:r w:rsidRPr="00794F60">
        <w:rPr>
          <w:rFonts w:ascii="Arial" w:eastAsia="Times New Roman" w:hAnsi="Arial" w:cs="Arial"/>
          <w:color w:val="262626"/>
          <w:sz w:val="24"/>
          <w:szCs w:val="24"/>
          <w:lang w:eastAsia="nl-NL"/>
        </w:rPr>
        <w:t xml:space="preserve">Prof. Berndt Hamm (universiteit Erlangen, Duitsland) behandelde de vraag of de bemiddeling van de kerk (prediking, sacramenten) nodig is om het geloof te werken. Augustinus was van mening dat de bekering een werk van Gods Geest is, direct van Hem afkomstig en niet tot stand gekomen door het doopritueel. Tegelijkertijd leerde hij de heilsnoodzakelijkheid van de kerk, in Woord en sacrament. „Wie de zichtbare </w:t>
      </w:r>
      <w:r w:rsidRPr="00794F60">
        <w:rPr>
          <w:rFonts w:ascii="Arial" w:eastAsia="Times New Roman" w:hAnsi="Arial" w:cs="Arial"/>
          <w:color w:val="262626"/>
          <w:sz w:val="24"/>
          <w:szCs w:val="24"/>
          <w:lang w:eastAsia="nl-NL"/>
        </w:rPr>
        <w:lastRenderedPageBreak/>
        <w:t>sacramenten veracht, kan niet de onzichtbare genade ontvangen”, zo vatte Hamm het standpunt van Augustinus samen.</w:t>
      </w:r>
    </w:p>
    <w:p w:rsidR="00794F60" w:rsidRPr="00794F60" w:rsidRDefault="00794F60" w:rsidP="00794F60">
      <w:pPr>
        <w:spacing w:before="270" w:after="270" w:line="390" w:lineRule="atLeast"/>
        <w:rPr>
          <w:rFonts w:ascii="Arial" w:eastAsia="Times New Roman" w:hAnsi="Arial" w:cs="Arial"/>
          <w:color w:val="262626"/>
          <w:sz w:val="24"/>
          <w:szCs w:val="24"/>
          <w:lang w:eastAsia="nl-NL"/>
        </w:rPr>
      </w:pPr>
      <w:r w:rsidRPr="00794F60">
        <w:rPr>
          <w:rFonts w:ascii="Arial" w:eastAsia="Times New Roman" w:hAnsi="Arial" w:cs="Arial"/>
          <w:color w:val="262626"/>
          <w:sz w:val="24"/>
          <w:szCs w:val="24"/>
          <w:lang w:eastAsia="nl-NL"/>
        </w:rPr>
        <w:t xml:space="preserve">In de tijd van de Reformatie was het </w:t>
      </w:r>
      <w:proofErr w:type="spellStart"/>
      <w:r w:rsidRPr="00794F60">
        <w:rPr>
          <w:rFonts w:ascii="Arial" w:eastAsia="Times New Roman" w:hAnsi="Arial" w:cs="Arial"/>
          <w:color w:val="262626"/>
          <w:sz w:val="24"/>
          <w:szCs w:val="24"/>
          <w:lang w:eastAsia="nl-NL"/>
        </w:rPr>
        <w:t>Luther</w:t>
      </w:r>
      <w:proofErr w:type="spellEnd"/>
      <w:r w:rsidRPr="00794F60">
        <w:rPr>
          <w:rFonts w:ascii="Arial" w:eastAsia="Times New Roman" w:hAnsi="Arial" w:cs="Arial"/>
          <w:color w:val="262626"/>
          <w:sz w:val="24"/>
          <w:szCs w:val="24"/>
          <w:lang w:eastAsia="nl-NL"/>
        </w:rPr>
        <w:t xml:space="preserve"> die stelde dat het Woord en de sacramenten behoorden tot de normale situatie waarin de genade wordt ontvangen. God heeft het anders kunnen doen, maar heeft het zo besloten, zo stelde hij. Luthers opvatting stond tegenover spiritualistische dopers die alle heilsbemiddeling, zelfs de Bijbel, verwierpen ten gunste van de innerlijke werking van de Heilige Geest.</w:t>
      </w:r>
    </w:p>
    <w:p w:rsidR="00794F60" w:rsidRPr="00794F60" w:rsidRDefault="00794F60" w:rsidP="00794F60">
      <w:pPr>
        <w:spacing w:before="270" w:after="0" w:line="390" w:lineRule="atLeast"/>
        <w:rPr>
          <w:rFonts w:ascii="Arial" w:eastAsia="Times New Roman" w:hAnsi="Arial" w:cs="Arial"/>
          <w:color w:val="262626"/>
          <w:sz w:val="24"/>
          <w:szCs w:val="24"/>
          <w:lang w:eastAsia="nl-NL"/>
        </w:rPr>
      </w:pPr>
      <w:proofErr w:type="spellStart"/>
      <w:r w:rsidRPr="00794F60">
        <w:rPr>
          <w:rFonts w:ascii="Times New Roman" w:eastAsia="Times New Roman" w:hAnsi="Times New Roman" w:cs="Times New Roman"/>
          <w:b/>
          <w:bCs/>
          <w:color w:val="58696B"/>
          <w:sz w:val="30"/>
          <w:szCs w:val="30"/>
          <w:lang w:eastAsia="nl-NL"/>
        </w:rPr>
        <w:t>Trente</w:t>
      </w:r>
      <w:proofErr w:type="spellEnd"/>
    </w:p>
    <w:p w:rsidR="00794F60" w:rsidRPr="00794F60" w:rsidRDefault="00794F60" w:rsidP="00794F60">
      <w:pPr>
        <w:spacing w:before="270" w:after="270" w:line="390" w:lineRule="atLeast"/>
        <w:rPr>
          <w:rFonts w:ascii="Arial" w:eastAsia="Times New Roman" w:hAnsi="Arial" w:cs="Arial"/>
          <w:color w:val="262626"/>
          <w:sz w:val="24"/>
          <w:szCs w:val="24"/>
          <w:lang w:eastAsia="nl-NL"/>
        </w:rPr>
      </w:pPr>
      <w:r w:rsidRPr="00794F60">
        <w:rPr>
          <w:rFonts w:ascii="Arial" w:eastAsia="Times New Roman" w:hAnsi="Arial" w:cs="Arial"/>
          <w:color w:val="262626"/>
          <w:sz w:val="24"/>
          <w:szCs w:val="24"/>
          <w:lang w:eastAsia="nl-NL"/>
        </w:rPr>
        <w:t xml:space="preserve">Prof. Irene </w:t>
      </w:r>
      <w:proofErr w:type="spellStart"/>
      <w:r w:rsidRPr="00794F60">
        <w:rPr>
          <w:rFonts w:ascii="Arial" w:eastAsia="Times New Roman" w:hAnsi="Arial" w:cs="Arial"/>
          <w:color w:val="262626"/>
          <w:sz w:val="24"/>
          <w:szCs w:val="24"/>
          <w:lang w:eastAsia="nl-NL"/>
        </w:rPr>
        <w:t>Backus</w:t>
      </w:r>
      <w:proofErr w:type="spellEnd"/>
      <w:r w:rsidRPr="00794F60">
        <w:rPr>
          <w:rFonts w:ascii="Arial" w:eastAsia="Times New Roman" w:hAnsi="Arial" w:cs="Arial"/>
          <w:color w:val="262626"/>
          <w:sz w:val="24"/>
          <w:szCs w:val="24"/>
          <w:lang w:eastAsia="nl-NL"/>
        </w:rPr>
        <w:t xml:space="preserve"> (universiteit van Genève) zei dat de Reformatie en de Contrareformatie in de zestiende eeuw ieder zijn ‘eigen’ Augustinus had. De Reformatie beriep zich op de </w:t>
      </w:r>
      <w:proofErr w:type="spellStart"/>
      <w:r w:rsidRPr="00794F60">
        <w:rPr>
          <w:rFonts w:ascii="Arial" w:eastAsia="Times New Roman" w:hAnsi="Arial" w:cs="Arial"/>
          <w:color w:val="262626"/>
          <w:sz w:val="24"/>
          <w:szCs w:val="24"/>
          <w:lang w:eastAsia="nl-NL"/>
        </w:rPr>
        <w:t>antipelagiaanse</w:t>
      </w:r>
      <w:proofErr w:type="spellEnd"/>
      <w:r w:rsidRPr="00794F60">
        <w:rPr>
          <w:rFonts w:ascii="Arial" w:eastAsia="Times New Roman" w:hAnsi="Arial" w:cs="Arial"/>
          <w:color w:val="262626"/>
          <w:sz w:val="24"/>
          <w:szCs w:val="24"/>
          <w:lang w:eastAsia="nl-NL"/>
        </w:rPr>
        <w:t xml:space="preserve"> Augustinus en zijn leer van de predestinatie en de gebonden wil, de Contrareformatie accentueerde de vroege Augustinus en diens leer van de kerk.</w:t>
      </w:r>
    </w:p>
    <w:p w:rsidR="00794F60" w:rsidRPr="00794F60" w:rsidRDefault="00794F60" w:rsidP="00794F60">
      <w:pPr>
        <w:spacing w:before="270" w:after="270" w:line="390" w:lineRule="atLeast"/>
        <w:rPr>
          <w:rFonts w:ascii="Arial" w:eastAsia="Times New Roman" w:hAnsi="Arial" w:cs="Arial"/>
          <w:color w:val="262626"/>
          <w:sz w:val="24"/>
          <w:szCs w:val="24"/>
          <w:lang w:eastAsia="nl-NL"/>
        </w:rPr>
      </w:pPr>
      <w:r w:rsidRPr="00794F60">
        <w:rPr>
          <w:rFonts w:ascii="Arial" w:eastAsia="Times New Roman" w:hAnsi="Arial" w:cs="Arial"/>
          <w:color w:val="262626"/>
          <w:sz w:val="24"/>
          <w:szCs w:val="24"/>
          <w:lang w:eastAsia="nl-NL"/>
        </w:rPr>
        <w:t xml:space="preserve">Zo citeerde de </w:t>
      </w:r>
      <w:proofErr w:type="spellStart"/>
      <w:r w:rsidRPr="00794F60">
        <w:rPr>
          <w:rFonts w:ascii="Arial" w:eastAsia="Times New Roman" w:hAnsi="Arial" w:cs="Arial"/>
          <w:color w:val="262626"/>
          <w:sz w:val="24"/>
          <w:szCs w:val="24"/>
          <w:lang w:eastAsia="nl-NL"/>
        </w:rPr>
        <w:t>Trentse</w:t>
      </w:r>
      <w:proofErr w:type="spellEnd"/>
      <w:r w:rsidRPr="00794F60">
        <w:rPr>
          <w:rFonts w:ascii="Arial" w:eastAsia="Times New Roman" w:hAnsi="Arial" w:cs="Arial"/>
          <w:color w:val="262626"/>
          <w:sz w:val="24"/>
          <w:szCs w:val="24"/>
          <w:lang w:eastAsia="nl-NL"/>
        </w:rPr>
        <w:t xml:space="preserve"> theoloog Jakob </w:t>
      </w:r>
      <w:proofErr w:type="spellStart"/>
      <w:r w:rsidRPr="00794F60">
        <w:rPr>
          <w:rFonts w:ascii="Arial" w:eastAsia="Times New Roman" w:hAnsi="Arial" w:cs="Arial"/>
          <w:color w:val="262626"/>
          <w:sz w:val="24"/>
          <w:szCs w:val="24"/>
          <w:lang w:eastAsia="nl-NL"/>
        </w:rPr>
        <w:t>Hoogstraeten</w:t>
      </w:r>
      <w:proofErr w:type="spellEnd"/>
      <w:r w:rsidRPr="00794F60">
        <w:rPr>
          <w:rFonts w:ascii="Arial" w:eastAsia="Times New Roman" w:hAnsi="Arial" w:cs="Arial"/>
          <w:color w:val="262626"/>
          <w:sz w:val="24"/>
          <w:szCs w:val="24"/>
          <w:lang w:eastAsia="nl-NL"/>
        </w:rPr>
        <w:t xml:space="preserve"> de </w:t>
      </w:r>
      <w:proofErr w:type="spellStart"/>
      <w:r w:rsidRPr="00794F60">
        <w:rPr>
          <w:rFonts w:ascii="Arial" w:eastAsia="Times New Roman" w:hAnsi="Arial" w:cs="Arial"/>
          <w:color w:val="262626"/>
          <w:sz w:val="24"/>
          <w:szCs w:val="24"/>
          <w:lang w:eastAsia="nl-NL"/>
        </w:rPr>
        <w:t>antidonatistische</w:t>
      </w:r>
      <w:proofErr w:type="spellEnd"/>
      <w:r w:rsidRPr="00794F60">
        <w:rPr>
          <w:rFonts w:ascii="Arial" w:eastAsia="Times New Roman" w:hAnsi="Arial" w:cs="Arial"/>
          <w:color w:val="262626"/>
          <w:sz w:val="24"/>
          <w:szCs w:val="24"/>
          <w:lang w:eastAsia="nl-NL"/>
        </w:rPr>
        <w:t xml:space="preserve"> Augustinus om te bewijzen dat de reformatoren scheurmakers waren. Zijn </w:t>
      </w:r>
      <w:proofErr w:type="spellStart"/>
      <w:r w:rsidRPr="00794F60">
        <w:rPr>
          <w:rFonts w:ascii="Arial" w:eastAsia="Times New Roman" w:hAnsi="Arial" w:cs="Arial"/>
          <w:color w:val="262626"/>
          <w:sz w:val="24"/>
          <w:szCs w:val="24"/>
          <w:lang w:eastAsia="nl-NL"/>
        </w:rPr>
        <w:t>Trentse</w:t>
      </w:r>
      <w:proofErr w:type="spellEnd"/>
      <w:r w:rsidRPr="00794F60">
        <w:rPr>
          <w:rFonts w:ascii="Arial" w:eastAsia="Times New Roman" w:hAnsi="Arial" w:cs="Arial"/>
          <w:color w:val="262626"/>
          <w:sz w:val="24"/>
          <w:szCs w:val="24"/>
          <w:lang w:eastAsia="nl-NL"/>
        </w:rPr>
        <w:t xml:space="preserve"> medestander Johannes </w:t>
      </w:r>
      <w:proofErr w:type="spellStart"/>
      <w:r w:rsidRPr="00794F60">
        <w:rPr>
          <w:rFonts w:ascii="Arial" w:eastAsia="Times New Roman" w:hAnsi="Arial" w:cs="Arial"/>
          <w:color w:val="262626"/>
          <w:sz w:val="24"/>
          <w:szCs w:val="24"/>
          <w:lang w:eastAsia="nl-NL"/>
        </w:rPr>
        <w:t>Pesselius</w:t>
      </w:r>
      <w:proofErr w:type="spellEnd"/>
      <w:r w:rsidRPr="00794F60">
        <w:rPr>
          <w:rFonts w:ascii="Arial" w:eastAsia="Times New Roman" w:hAnsi="Arial" w:cs="Arial"/>
          <w:color w:val="262626"/>
          <w:sz w:val="24"/>
          <w:szCs w:val="24"/>
          <w:lang w:eastAsia="nl-NL"/>
        </w:rPr>
        <w:t xml:space="preserve"> gebruikte Augustinus om de transsubstantiatie, de mis voor de doden en de onmogelijkheid van het heil buiten de </w:t>
      </w:r>
      <w:proofErr w:type="spellStart"/>
      <w:r w:rsidRPr="00794F60">
        <w:rPr>
          <w:rFonts w:ascii="Arial" w:eastAsia="Times New Roman" w:hAnsi="Arial" w:cs="Arial"/>
          <w:color w:val="262626"/>
          <w:sz w:val="24"/>
          <w:szCs w:val="24"/>
          <w:lang w:eastAsia="nl-NL"/>
        </w:rPr>
        <w:t>Rooms-Katholieke</w:t>
      </w:r>
      <w:proofErr w:type="spellEnd"/>
      <w:r w:rsidRPr="00794F60">
        <w:rPr>
          <w:rFonts w:ascii="Arial" w:eastAsia="Times New Roman" w:hAnsi="Arial" w:cs="Arial"/>
          <w:color w:val="262626"/>
          <w:sz w:val="24"/>
          <w:szCs w:val="24"/>
          <w:lang w:eastAsia="nl-NL"/>
        </w:rPr>
        <w:t xml:space="preserve"> Kerk te bewijzen.</w:t>
      </w:r>
    </w:p>
    <w:p w:rsidR="00794F60" w:rsidRPr="00794F60" w:rsidRDefault="00794F60" w:rsidP="00794F60">
      <w:pPr>
        <w:spacing w:before="270" w:after="270" w:line="390" w:lineRule="atLeast"/>
        <w:rPr>
          <w:rFonts w:ascii="Arial" w:eastAsia="Times New Roman" w:hAnsi="Arial" w:cs="Arial"/>
          <w:color w:val="262626"/>
          <w:sz w:val="24"/>
          <w:szCs w:val="24"/>
          <w:lang w:eastAsia="nl-NL"/>
        </w:rPr>
      </w:pPr>
      <w:r w:rsidRPr="00794F60">
        <w:rPr>
          <w:rFonts w:ascii="Arial" w:eastAsia="Times New Roman" w:hAnsi="Arial" w:cs="Arial"/>
          <w:color w:val="262626"/>
          <w:sz w:val="24"/>
          <w:szCs w:val="24"/>
          <w:lang w:eastAsia="nl-NL"/>
        </w:rPr>
        <w:t xml:space="preserve">In de discussie tussen de jezuïeten en de dominicanen kwam de vraag op naar de medewerking van genade en vrije wil. De dominicanen stelden dat God de eerste beweging van genade bewerkte, terwijl de jezuïeten kwetsbaar waren voor de beschuldiging van </w:t>
      </w:r>
      <w:proofErr w:type="spellStart"/>
      <w:r w:rsidRPr="00794F60">
        <w:rPr>
          <w:rFonts w:ascii="Arial" w:eastAsia="Times New Roman" w:hAnsi="Arial" w:cs="Arial"/>
          <w:color w:val="262626"/>
          <w:sz w:val="24"/>
          <w:szCs w:val="24"/>
          <w:lang w:eastAsia="nl-NL"/>
        </w:rPr>
        <w:t>pelagianisme</w:t>
      </w:r>
      <w:proofErr w:type="spellEnd"/>
      <w:r w:rsidRPr="00794F60">
        <w:rPr>
          <w:rFonts w:ascii="Arial" w:eastAsia="Times New Roman" w:hAnsi="Arial" w:cs="Arial"/>
          <w:color w:val="262626"/>
          <w:sz w:val="24"/>
          <w:szCs w:val="24"/>
          <w:lang w:eastAsia="nl-NL"/>
        </w:rPr>
        <w:t xml:space="preserve"> omdat zij de </w:t>
      </w:r>
      <w:proofErr w:type="spellStart"/>
      <w:r w:rsidRPr="00794F60">
        <w:rPr>
          <w:rFonts w:ascii="Arial" w:eastAsia="Times New Roman" w:hAnsi="Arial" w:cs="Arial"/>
          <w:color w:val="262626"/>
          <w:sz w:val="24"/>
          <w:szCs w:val="24"/>
          <w:lang w:eastAsia="nl-NL"/>
        </w:rPr>
        <w:t>pelagiaanse</w:t>
      </w:r>
      <w:proofErr w:type="spellEnd"/>
      <w:r w:rsidRPr="00794F60">
        <w:rPr>
          <w:rFonts w:ascii="Arial" w:eastAsia="Times New Roman" w:hAnsi="Arial" w:cs="Arial"/>
          <w:color w:val="262626"/>
          <w:sz w:val="24"/>
          <w:szCs w:val="24"/>
          <w:lang w:eastAsia="nl-NL"/>
        </w:rPr>
        <w:t xml:space="preserve"> leer van de erfzonde aanhingen, een kwestie die zich later bij de Synode van Dordrecht opnieuw aandiende.</w:t>
      </w:r>
    </w:p>
    <w:p w:rsidR="00794F60" w:rsidRPr="00794F60" w:rsidRDefault="00794F60" w:rsidP="00794F60">
      <w:pPr>
        <w:spacing w:before="270" w:after="0" w:line="390" w:lineRule="atLeast"/>
        <w:rPr>
          <w:rFonts w:ascii="Arial" w:eastAsia="Times New Roman" w:hAnsi="Arial" w:cs="Arial"/>
          <w:color w:val="262626"/>
          <w:sz w:val="24"/>
          <w:szCs w:val="24"/>
          <w:lang w:eastAsia="nl-NL"/>
        </w:rPr>
      </w:pPr>
      <w:proofErr w:type="spellStart"/>
      <w:r w:rsidRPr="00794F60">
        <w:rPr>
          <w:rFonts w:ascii="Times New Roman" w:eastAsia="Times New Roman" w:hAnsi="Times New Roman" w:cs="Times New Roman"/>
          <w:b/>
          <w:bCs/>
          <w:color w:val="58696B"/>
          <w:sz w:val="30"/>
          <w:szCs w:val="30"/>
          <w:lang w:eastAsia="nl-NL"/>
        </w:rPr>
        <w:t>Arminius</w:t>
      </w:r>
      <w:proofErr w:type="spellEnd"/>
    </w:p>
    <w:p w:rsidR="00794F60" w:rsidRPr="00794F60" w:rsidRDefault="00794F60" w:rsidP="00794F60">
      <w:pPr>
        <w:spacing w:before="270" w:after="270" w:line="390" w:lineRule="atLeast"/>
        <w:rPr>
          <w:rFonts w:ascii="Arial" w:eastAsia="Times New Roman" w:hAnsi="Arial" w:cs="Arial"/>
          <w:color w:val="262626"/>
          <w:sz w:val="24"/>
          <w:szCs w:val="24"/>
          <w:lang w:eastAsia="nl-NL"/>
        </w:rPr>
      </w:pPr>
      <w:r w:rsidRPr="00794F60">
        <w:rPr>
          <w:rFonts w:ascii="Arial" w:eastAsia="Times New Roman" w:hAnsi="Arial" w:cs="Arial"/>
          <w:color w:val="262626"/>
          <w:sz w:val="24"/>
          <w:szCs w:val="24"/>
          <w:lang w:eastAsia="nl-NL"/>
        </w:rPr>
        <w:t xml:space="preserve">Dr. </w:t>
      </w:r>
      <w:proofErr w:type="spellStart"/>
      <w:r w:rsidRPr="00794F60">
        <w:rPr>
          <w:rFonts w:ascii="Arial" w:eastAsia="Times New Roman" w:hAnsi="Arial" w:cs="Arial"/>
          <w:color w:val="262626"/>
          <w:sz w:val="24"/>
          <w:szCs w:val="24"/>
          <w:lang w:eastAsia="nl-NL"/>
        </w:rPr>
        <w:t>Aza</w:t>
      </w:r>
      <w:proofErr w:type="spellEnd"/>
      <w:r w:rsidRPr="00794F60">
        <w:rPr>
          <w:rFonts w:ascii="Arial" w:eastAsia="Times New Roman" w:hAnsi="Arial" w:cs="Arial"/>
          <w:color w:val="262626"/>
          <w:sz w:val="24"/>
          <w:szCs w:val="24"/>
          <w:lang w:eastAsia="nl-NL"/>
        </w:rPr>
        <w:t xml:space="preserve"> Goudriaan (Vrije Universiteit) ging in op de beschuldiging van </w:t>
      </w:r>
      <w:proofErr w:type="spellStart"/>
      <w:r w:rsidRPr="00794F60">
        <w:rPr>
          <w:rFonts w:ascii="Arial" w:eastAsia="Times New Roman" w:hAnsi="Arial" w:cs="Arial"/>
          <w:color w:val="262626"/>
          <w:sz w:val="24"/>
          <w:szCs w:val="24"/>
          <w:lang w:eastAsia="nl-NL"/>
        </w:rPr>
        <w:t>pelagianisme</w:t>
      </w:r>
      <w:proofErr w:type="spellEnd"/>
      <w:r w:rsidRPr="00794F60">
        <w:rPr>
          <w:rFonts w:ascii="Arial" w:eastAsia="Times New Roman" w:hAnsi="Arial" w:cs="Arial"/>
          <w:color w:val="262626"/>
          <w:sz w:val="24"/>
          <w:szCs w:val="24"/>
          <w:lang w:eastAsia="nl-NL"/>
        </w:rPr>
        <w:t xml:space="preserve"> aan het adres van </w:t>
      </w:r>
      <w:proofErr w:type="spellStart"/>
      <w:r w:rsidRPr="00794F60">
        <w:rPr>
          <w:rFonts w:ascii="Arial" w:eastAsia="Times New Roman" w:hAnsi="Arial" w:cs="Arial"/>
          <w:color w:val="262626"/>
          <w:sz w:val="24"/>
          <w:szCs w:val="24"/>
          <w:lang w:eastAsia="nl-NL"/>
        </w:rPr>
        <w:t>Arminius</w:t>
      </w:r>
      <w:proofErr w:type="spellEnd"/>
      <w:r w:rsidRPr="00794F60">
        <w:rPr>
          <w:rFonts w:ascii="Arial" w:eastAsia="Times New Roman" w:hAnsi="Arial" w:cs="Arial"/>
          <w:color w:val="262626"/>
          <w:sz w:val="24"/>
          <w:szCs w:val="24"/>
          <w:lang w:eastAsia="nl-NL"/>
        </w:rPr>
        <w:t xml:space="preserve"> en de remonstranten. Om hun beschuldigers te antwoorden gebruikten </w:t>
      </w:r>
      <w:proofErr w:type="spellStart"/>
      <w:r w:rsidRPr="00794F60">
        <w:rPr>
          <w:rFonts w:ascii="Arial" w:eastAsia="Times New Roman" w:hAnsi="Arial" w:cs="Arial"/>
          <w:color w:val="262626"/>
          <w:sz w:val="24"/>
          <w:szCs w:val="24"/>
          <w:lang w:eastAsia="nl-NL"/>
        </w:rPr>
        <w:t>Arminius</w:t>
      </w:r>
      <w:proofErr w:type="spellEnd"/>
      <w:r w:rsidRPr="00794F60">
        <w:rPr>
          <w:rFonts w:ascii="Arial" w:eastAsia="Times New Roman" w:hAnsi="Arial" w:cs="Arial"/>
          <w:color w:val="262626"/>
          <w:sz w:val="24"/>
          <w:szCs w:val="24"/>
          <w:lang w:eastAsia="nl-NL"/>
        </w:rPr>
        <w:t xml:space="preserve"> en de remonstranten verschillende ”tactieken”.</w:t>
      </w:r>
    </w:p>
    <w:p w:rsidR="00794F60" w:rsidRPr="00794F60" w:rsidRDefault="00794F60" w:rsidP="00794F60">
      <w:pPr>
        <w:spacing w:before="270" w:after="270" w:line="390" w:lineRule="atLeast"/>
        <w:rPr>
          <w:rFonts w:ascii="Arial" w:eastAsia="Times New Roman" w:hAnsi="Arial" w:cs="Arial"/>
          <w:color w:val="262626"/>
          <w:sz w:val="24"/>
          <w:szCs w:val="24"/>
          <w:lang w:eastAsia="nl-NL"/>
        </w:rPr>
      </w:pPr>
      <w:r w:rsidRPr="00794F60">
        <w:rPr>
          <w:rFonts w:ascii="Arial" w:eastAsia="Times New Roman" w:hAnsi="Arial" w:cs="Arial"/>
          <w:color w:val="262626"/>
          <w:sz w:val="24"/>
          <w:szCs w:val="24"/>
          <w:lang w:eastAsia="nl-NL"/>
        </w:rPr>
        <w:t xml:space="preserve">Een ervan was om een definitie van </w:t>
      </w:r>
      <w:proofErr w:type="spellStart"/>
      <w:r w:rsidRPr="00794F60">
        <w:rPr>
          <w:rFonts w:ascii="Arial" w:eastAsia="Times New Roman" w:hAnsi="Arial" w:cs="Arial"/>
          <w:color w:val="262626"/>
          <w:sz w:val="24"/>
          <w:szCs w:val="24"/>
          <w:lang w:eastAsia="nl-NL"/>
        </w:rPr>
        <w:t>pelagianisme</w:t>
      </w:r>
      <w:proofErr w:type="spellEnd"/>
      <w:r w:rsidRPr="00794F60">
        <w:rPr>
          <w:rFonts w:ascii="Arial" w:eastAsia="Times New Roman" w:hAnsi="Arial" w:cs="Arial"/>
          <w:color w:val="262626"/>
          <w:sz w:val="24"/>
          <w:szCs w:val="24"/>
          <w:lang w:eastAsia="nl-NL"/>
        </w:rPr>
        <w:t xml:space="preserve"> op te stellen die ontleend was aan vroegchristelijke orthodoxie om vervolgens te stellen dat deze niet van toepassing </w:t>
      </w:r>
      <w:r w:rsidRPr="00794F60">
        <w:rPr>
          <w:rFonts w:ascii="Arial" w:eastAsia="Times New Roman" w:hAnsi="Arial" w:cs="Arial"/>
          <w:color w:val="262626"/>
          <w:sz w:val="24"/>
          <w:szCs w:val="24"/>
          <w:lang w:eastAsia="nl-NL"/>
        </w:rPr>
        <w:lastRenderedPageBreak/>
        <w:t xml:space="preserve">was op de </w:t>
      </w:r>
      <w:proofErr w:type="spellStart"/>
      <w:r w:rsidRPr="00794F60">
        <w:rPr>
          <w:rFonts w:ascii="Arial" w:eastAsia="Times New Roman" w:hAnsi="Arial" w:cs="Arial"/>
          <w:color w:val="262626"/>
          <w:sz w:val="24"/>
          <w:szCs w:val="24"/>
          <w:lang w:eastAsia="nl-NL"/>
        </w:rPr>
        <w:t>arminianen</w:t>
      </w:r>
      <w:proofErr w:type="spellEnd"/>
      <w:r w:rsidRPr="00794F60">
        <w:rPr>
          <w:rFonts w:ascii="Arial" w:eastAsia="Times New Roman" w:hAnsi="Arial" w:cs="Arial"/>
          <w:color w:val="262626"/>
          <w:sz w:val="24"/>
          <w:szCs w:val="24"/>
          <w:lang w:eastAsia="nl-NL"/>
        </w:rPr>
        <w:t xml:space="preserve">. Een andere tactiek was: we zeggen hetzelfde als Augustinus. Zo stelde </w:t>
      </w:r>
      <w:proofErr w:type="spellStart"/>
      <w:r w:rsidRPr="00794F60">
        <w:rPr>
          <w:rFonts w:ascii="Arial" w:eastAsia="Times New Roman" w:hAnsi="Arial" w:cs="Arial"/>
          <w:color w:val="262626"/>
          <w:sz w:val="24"/>
          <w:szCs w:val="24"/>
          <w:lang w:eastAsia="nl-NL"/>
        </w:rPr>
        <w:t>Arminius</w:t>
      </w:r>
      <w:proofErr w:type="spellEnd"/>
      <w:r w:rsidRPr="00794F60">
        <w:rPr>
          <w:rFonts w:ascii="Arial" w:eastAsia="Times New Roman" w:hAnsi="Arial" w:cs="Arial"/>
          <w:color w:val="262626"/>
          <w:sz w:val="24"/>
          <w:szCs w:val="24"/>
          <w:lang w:eastAsia="nl-NL"/>
        </w:rPr>
        <w:t xml:space="preserve"> bijvoorbeeld dat de mens „onder de wet” in Romeinen 7 niet de christen Paulus was, maar de Paulus onder de wet. </w:t>
      </w:r>
      <w:proofErr w:type="spellStart"/>
      <w:r w:rsidRPr="00794F60">
        <w:rPr>
          <w:rFonts w:ascii="Arial" w:eastAsia="Times New Roman" w:hAnsi="Arial" w:cs="Arial"/>
          <w:color w:val="262626"/>
          <w:sz w:val="24"/>
          <w:szCs w:val="24"/>
          <w:lang w:eastAsia="nl-NL"/>
        </w:rPr>
        <w:t>Arminius</w:t>
      </w:r>
      <w:proofErr w:type="spellEnd"/>
      <w:r w:rsidRPr="00794F60">
        <w:rPr>
          <w:rFonts w:ascii="Arial" w:eastAsia="Times New Roman" w:hAnsi="Arial" w:cs="Arial"/>
          <w:color w:val="262626"/>
          <w:sz w:val="24"/>
          <w:szCs w:val="24"/>
          <w:lang w:eastAsia="nl-NL"/>
        </w:rPr>
        <w:t xml:space="preserve"> meende Augustinus op dit punt aan zijn kant te hebben.</w:t>
      </w:r>
    </w:p>
    <w:p w:rsidR="00794F60" w:rsidRPr="00794F60" w:rsidRDefault="00794F60" w:rsidP="00794F60">
      <w:pPr>
        <w:spacing w:before="270" w:after="270" w:line="390" w:lineRule="atLeast"/>
        <w:rPr>
          <w:rFonts w:ascii="Arial" w:eastAsia="Times New Roman" w:hAnsi="Arial" w:cs="Arial"/>
          <w:color w:val="262626"/>
          <w:sz w:val="24"/>
          <w:szCs w:val="24"/>
          <w:lang w:eastAsia="nl-NL"/>
        </w:rPr>
      </w:pPr>
      <w:r w:rsidRPr="00794F60">
        <w:rPr>
          <w:rFonts w:ascii="Arial" w:eastAsia="Times New Roman" w:hAnsi="Arial" w:cs="Arial"/>
          <w:color w:val="262626"/>
          <w:sz w:val="24"/>
          <w:szCs w:val="24"/>
          <w:lang w:eastAsia="nl-NL"/>
        </w:rPr>
        <w:t xml:space="preserve">Een andere tactiek was om Augustinus simpel te isoleren van de rest van de kerkgeschiedenis. Dat gebeurde vooral door Hugo de Groot. Hij vond dat wat Augustinus leerde over de predestinatie niet de leer was van de eerste eeuwen van het christendom. Het waren juist de remonstranten die in harmonie waren met de vroegchristelijke kerk. De gereformeerde theologen </w:t>
      </w:r>
      <w:proofErr w:type="spellStart"/>
      <w:r w:rsidRPr="00794F60">
        <w:rPr>
          <w:rFonts w:ascii="Arial" w:eastAsia="Times New Roman" w:hAnsi="Arial" w:cs="Arial"/>
          <w:color w:val="262626"/>
          <w:sz w:val="24"/>
          <w:szCs w:val="24"/>
          <w:lang w:eastAsia="nl-NL"/>
        </w:rPr>
        <w:t>Trigland</w:t>
      </w:r>
      <w:proofErr w:type="spellEnd"/>
      <w:r w:rsidRPr="00794F60">
        <w:rPr>
          <w:rFonts w:ascii="Arial" w:eastAsia="Times New Roman" w:hAnsi="Arial" w:cs="Arial"/>
          <w:color w:val="262626"/>
          <w:sz w:val="24"/>
          <w:szCs w:val="24"/>
          <w:lang w:eastAsia="nl-NL"/>
        </w:rPr>
        <w:t xml:space="preserve"> en </w:t>
      </w:r>
      <w:proofErr w:type="spellStart"/>
      <w:r w:rsidRPr="00794F60">
        <w:rPr>
          <w:rFonts w:ascii="Arial" w:eastAsia="Times New Roman" w:hAnsi="Arial" w:cs="Arial"/>
          <w:color w:val="262626"/>
          <w:sz w:val="24"/>
          <w:szCs w:val="24"/>
          <w:lang w:eastAsia="nl-NL"/>
        </w:rPr>
        <w:t>Bogerman</w:t>
      </w:r>
      <w:proofErr w:type="spellEnd"/>
      <w:r w:rsidRPr="00794F60">
        <w:rPr>
          <w:rFonts w:ascii="Arial" w:eastAsia="Times New Roman" w:hAnsi="Arial" w:cs="Arial"/>
          <w:color w:val="262626"/>
          <w:sz w:val="24"/>
          <w:szCs w:val="24"/>
          <w:lang w:eastAsia="nl-NL"/>
        </w:rPr>
        <w:t xml:space="preserve"> stelden hiertegenover dat niet de mening van de kerkvaders de regel van het geloof is maar de Heilige Schrift.</w:t>
      </w:r>
    </w:p>
    <w:p w:rsidR="00794F60" w:rsidRPr="00794F60" w:rsidRDefault="00794F60" w:rsidP="00794F60">
      <w:pPr>
        <w:spacing w:before="270" w:after="270" w:line="390" w:lineRule="atLeast"/>
        <w:rPr>
          <w:rFonts w:ascii="Arial" w:eastAsia="Times New Roman" w:hAnsi="Arial" w:cs="Arial"/>
          <w:color w:val="262626"/>
          <w:sz w:val="24"/>
          <w:szCs w:val="24"/>
          <w:lang w:eastAsia="nl-NL"/>
        </w:rPr>
      </w:pPr>
      <w:r w:rsidRPr="00794F60">
        <w:rPr>
          <w:rFonts w:ascii="Arial" w:eastAsia="Times New Roman" w:hAnsi="Arial" w:cs="Arial"/>
          <w:color w:val="262626"/>
          <w:sz w:val="24"/>
          <w:szCs w:val="24"/>
          <w:lang w:eastAsia="nl-NL"/>
        </w:rPr>
        <w:t>Prof. dr. Paul van Geest (Vrije Universiteit) sprak over het „heilzame” karakter van de angst bij Augustinus. Angst wordt in de ogen van de kerkvader door God bewerkt opdat de mens zich voor het kwaad behoedt en zich aan God overgeeft. Het besef dat men de wet niet volledig kan vervullen en men onvolmaakt is, brengt een angst teweeg die een heilzame kracht is als het tot God leidt.</w:t>
      </w:r>
    </w:p>
    <w:p w:rsidR="00794F60" w:rsidRPr="00794F60" w:rsidRDefault="00794F60" w:rsidP="00794F60">
      <w:pPr>
        <w:spacing w:before="270" w:after="270" w:line="390" w:lineRule="atLeast"/>
        <w:rPr>
          <w:rFonts w:ascii="Arial" w:eastAsia="Times New Roman" w:hAnsi="Arial" w:cs="Arial"/>
          <w:color w:val="262626"/>
          <w:sz w:val="24"/>
          <w:szCs w:val="24"/>
          <w:lang w:eastAsia="nl-NL"/>
        </w:rPr>
      </w:pPr>
      <w:r w:rsidRPr="00794F60">
        <w:rPr>
          <w:rFonts w:ascii="Arial" w:eastAsia="Times New Roman" w:hAnsi="Arial" w:cs="Arial"/>
          <w:color w:val="262626"/>
          <w:sz w:val="24"/>
          <w:szCs w:val="24"/>
          <w:lang w:eastAsia="nl-NL"/>
        </w:rPr>
        <w:t>Augustinus spreekt in zijn preken regelmatig over het laatste oordeel. Hij doet dat om de mens aan te zetten tot zelfonderzoek en zelfinkeer. „Van het oordeel gaat een waarschuwing uit opdat de mens zich voor zonden behoedt en niet verloren gaat.” De kerkvader spreekt over het oordeel vooral richting zondaren. Maar het oproepen tot angst, laat staan wanhoop, is niet zijn doel. Van Geest: „Wie zich van zijn schuld, onvolmaaktheid en hulpbehoevendheid bewust is en hoopt op Gods genade hoeft het oordeel niet te vrezen.”</w:t>
      </w:r>
    </w:p>
    <w:sectPr w:rsidR="00794F60" w:rsidRPr="00794F60" w:rsidSect="000D4C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A3B"/>
    <w:multiLevelType w:val="multilevel"/>
    <w:tmpl w:val="68BE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43203"/>
    <w:multiLevelType w:val="multilevel"/>
    <w:tmpl w:val="8EDA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B706C"/>
    <w:multiLevelType w:val="multilevel"/>
    <w:tmpl w:val="59C4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895C67"/>
    <w:multiLevelType w:val="multilevel"/>
    <w:tmpl w:val="6E62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3D0CC5"/>
    <w:multiLevelType w:val="multilevel"/>
    <w:tmpl w:val="2ED6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4C3408"/>
    <w:multiLevelType w:val="multilevel"/>
    <w:tmpl w:val="A086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72406B"/>
    <w:multiLevelType w:val="multilevel"/>
    <w:tmpl w:val="35F4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833E1E"/>
    <w:multiLevelType w:val="multilevel"/>
    <w:tmpl w:val="037E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2"/>
  </w:num>
  <w:num w:numId="4">
    <w:abstractNumId w:val="4"/>
  </w:num>
  <w:num w:numId="5">
    <w:abstractNumId w:val="3"/>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94F60"/>
    <w:rsid w:val="000D4C1A"/>
    <w:rsid w:val="001A5C7A"/>
    <w:rsid w:val="00794F60"/>
    <w:rsid w:val="0094352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4C1A"/>
  </w:style>
  <w:style w:type="paragraph" w:styleId="Kop1">
    <w:name w:val="heading 1"/>
    <w:basedOn w:val="Standaard"/>
    <w:link w:val="Kop1Char"/>
    <w:uiPriority w:val="9"/>
    <w:qFormat/>
    <w:rsid w:val="00794F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794F6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794F60"/>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4F60"/>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94F60"/>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94F60"/>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794F60"/>
    <w:rPr>
      <w:color w:val="0000FF"/>
      <w:u w:val="single"/>
    </w:rPr>
  </w:style>
  <w:style w:type="character" w:customStyle="1" w:styleId="attention--meditation">
    <w:name w:val="attention--meditation"/>
    <w:basedOn w:val="Standaardalinea-lettertype"/>
    <w:rsid w:val="00794F60"/>
  </w:style>
  <w:style w:type="character" w:customStyle="1" w:styleId="apple-converted-space">
    <w:name w:val="apple-converted-space"/>
    <w:basedOn w:val="Standaardalinea-lettertype"/>
    <w:rsid w:val="00794F60"/>
  </w:style>
  <w:style w:type="character" w:customStyle="1" w:styleId="attention--weather">
    <w:name w:val="attention--weather"/>
    <w:basedOn w:val="Standaardalinea-lettertype"/>
    <w:rsid w:val="00794F60"/>
  </w:style>
  <w:style w:type="character" w:customStyle="1" w:styleId="sr-only">
    <w:name w:val="sr-only"/>
    <w:basedOn w:val="Standaardalinea-lettertype"/>
    <w:rsid w:val="00794F60"/>
  </w:style>
  <w:style w:type="character" w:customStyle="1" w:styleId="authorname">
    <w:name w:val="author__name"/>
    <w:basedOn w:val="Standaardalinea-lettertype"/>
    <w:rsid w:val="00794F60"/>
  </w:style>
  <w:style w:type="paragraph" w:customStyle="1" w:styleId="storylead">
    <w:name w:val="story__lead"/>
    <w:basedOn w:val="Standaard"/>
    <w:rsid w:val="00794F6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794F6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794F60"/>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794F60"/>
    <w:rPr>
      <w:rFonts w:ascii="Arial" w:eastAsia="Times New Roman" w:hAnsi="Arial" w:cs="Arial"/>
      <w:vanish/>
      <w:sz w:val="16"/>
      <w:szCs w:val="16"/>
      <w:lang w:eastAsia="nl-NL"/>
    </w:rPr>
  </w:style>
  <w:style w:type="character" w:customStyle="1" w:styleId="input-group-btn">
    <w:name w:val="input-group-btn"/>
    <w:basedOn w:val="Standaardalinea-lettertype"/>
    <w:rsid w:val="00794F60"/>
  </w:style>
  <w:style w:type="paragraph" w:styleId="Onderkantformulier">
    <w:name w:val="HTML Bottom of Form"/>
    <w:basedOn w:val="Standaard"/>
    <w:next w:val="Standaard"/>
    <w:link w:val="OnderkantformulierChar"/>
    <w:hidden/>
    <w:uiPriority w:val="99"/>
    <w:semiHidden/>
    <w:unhideWhenUsed/>
    <w:rsid w:val="00794F60"/>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794F60"/>
    <w:rPr>
      <w:rFonts w:ascii="Arial" w:eastAsia="Times New Roman" w:hAnsi="Arial" w:cs="Arial"/>
      <w:vanish/>
      <w:sz w:val="16"/>
      <w:szCs w:val="16"/>
      <w:lang w:eastAsia="nl-NL"/>
    </w:rPr>
  </w:style>
  <w:style w:type="paragraph" w:customStyle="1" w:styleId="footerblockbuttonheading">
    <w:name w:val="footer__block__button__heading"/>
    <w:basedOn w:val="Standaard"/>
    <w:rsid w:val="00794F6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blockbuttonsubheading">
    <w:name w:val="footer__block__button__subheading"/>
    <w:basedOn w:val="Standaard"/>
    <w:rsid w:val="00794F6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794F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94F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23866">
      <w:bodyDiv w:val="1"/>
      <w:marLeft w:val="0"/>
      <w:marRight w:val="0"/>
      <w:marTop w:val="0"/>
      <w:marBottom w:val="0"/>
      <w:divBdr>
        <w:top w:val="none" w:sz="0" w:space="0" w:color="auto"/>
        <w:left w:val="none" w:sz="0" w:space="0" w:color="auto"/>
        <w:bottom w:val="none" w:sz="0" w:space="0" w:color="auto"/>
        <w:right w:val="none" w:sz="0" w:space="0" w:color="auto"/>
      </w:divBdr>
      <w:divsChild>
        <w:div w:id="999192118">
          <w:marLeft w:val="0"/>
          <w:marRight w:val="0"/>
          <w:marTop w:val="0"/>
          <w:marBottom w:val="0"/>
          <w:divBdr>
            <w:top w:val="none" w:sz="0" w:space="0" w:color="auto"/>
            <w:left w:val="none" w:sz="0" w:space="0" w:color="auto"/>
            <w:bottom w:val="none" w:sz="0" w:space="0" w:color="auto"/>
            <w:right w:val="none" w:sz="0" w:space="0" w:color="auto"/>
          </w:divBdr>
          <w:divsChild>
            <w:div w:id="1767463033">
              <w:marLeft w:val="-75"/>
              <w:marRight w:val="-75"/>
              <w:marTop w:val="0"/>
              <w:marBottom w:val="0"/>
              <w:divBdr>
                <w:top w:val="none" w:sz="0" w:space="0" w:color="auto"/>
                <w:left w:val="none" w:sz="0" w:space="0" w:color="auto"/>
                <w:bottom w:val="none" w:sz="0" w:space="0" w:color="auto"/>
                <w:right w:val="none" w:sz="0" w:space="0" w:color="auto"/>
              </w:divBdr>
              <w:divsChild>
                <w:div w:id="10753183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89333595">
          <w:marLeft w:val="0"/>
          <w:marRight w:val="0"/>
          <w:marTop w:val="0"/>
          <w:marBottom w:val="0"/>
          <w:divBdr>
            <w:top w:val="none" w:sz="0" w:space="0" w:color="auto"/>
            <w:left w:val="none" w:sz="0" w:space="0" w:color="auto"/>
            <w:bottom w:val="none" w:sz="0" w:space="0" w:color="auto"/>
            <w:right w:val="none" w:sz="0" w:space="0" w:color="auto"/>
          </w:divBdr>
          <w:divsChild>
            <w:div w:id="556402241">
              <w:marLeft w:val="0"/>
              <w:marRight w:val="0"/>
              <w:marTop w:val="0"/>
              <w:marBottom w:val="0"/>
              <w:divBdr>
                <w:top w:val="none" w:sz="0" w:space="0" w:color="auto"/>
                <w:left w:val="none" w:sz="0" w:space="0" w:color="auto"/>
                <w:bottom w:val="none" w:sz="0" w:space="0" w:color="auto"/>
                <w:right w:val="none" w:sz="0" w:space="0" w:color="auto"/>
              </w:divBdr>
              <w:divsChild>
                <w:div w:id="985285330">
                  <w:marLeft w:val="-75"/>
                  <w:marRight w:val="-75"/>
                  <w:marTop w:val="0"/>
                  <w:marBottom w:val="0"/>
                  <w:divBdr>
                    <w:top w:val="none" w:sz="0" w:space="0" w:color="auto"/>
                    <w:left w:val="none" w:sz="0" w:space="0" w:color="auto"/>
                    <w:bottom w:val="none" w:sz="0" w:space="0" w:color="auto"/>
                    <w:right w:val="none" w:sz="0" w:space="0" w:color="auto"/>
                  </w:divBdr>
                  <w:divsChild>
                    <w:div w:id="649135984">
                      <w:marLeft w:val="0"/>
                      <w:marRight w:val="0"/>
                      <w:marTop w:val="0"/>
                      <w:marBottom w:val="0"/>
                      <w:divBdr>
                        <w:top w:val="none" w:sz="0" w:space="0" w:color="auto"/>
                        <w:left w:val="none" w:sz="0" w:space="0" w:color="auto"/>
                        <w:bottom w:val="none" w:sz="0" w:space="0" w:color="auto"/>
                        <w:right w:val="none" w:sz="0" w:space="0" w:color="auto"/>
                      </w:divBdr>
                    </w:div>
                    <w:div w:id="552081127">
                      <w:marLeft w:val="0"/>
                      <w:marRight w:val="0"/>
                      <w:marTop w:val="0"/>
                      <w:marBottom w:val="0"/>
                      <w:divBdr>
                        <w:top w:val="none" w:sz="0" w:space="0" w:color="auto"/>
                        <w:left w:val="none" w:sz="0" w:space="0" w:color="auto"/>
                        <w:bottom w:val="none" w:sz="0" w:space="0" w:color="auto"/>
                        <w:right w:val="none" w:sz="0" w:space="0" w:color="auto"/>
                      </w:divBdr>
                      <w:divsChild>
                        <w:div w:id="1967352480">
                          <w:marLeft w:val="0"/>
                          <w:marRight w:val="0"/>
                          <w:marTop w:val="0"/>
                          <w:marBottom w:val="0"/>
                          <w:divBdr>
                            <w:top w:val="none" w:sz="0" w:space="0" w:color="auto"/>
                            <w:left w:val="single" w:sz="6" w:space="8" w:color="FFFFFF"/>
                            <w:bottom w:val="none" w:sz="0" w:space="0" w:color="auto"/>
                            <w:right w:val="none" w:sz="0" w:space="0" w:color="auto"/>
                          </w:divBdr>
                          <w:divsChild>
                            <w:div w:id="18151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778020">
          <w:marLeft w:val="0"/>
          <w:marRight w:val="0"/>
          <w:marTop w:val="0"/>
          <w:marBottom w:val="0"/>
          <w:divBdr>
            <w:top w:val="none" w:sz="0" w:space="0" w:color="auto"/>
            <w:left w:val="none" w:sz="0" w:space="0" w:color="auto"/>
            <w:bottom w:val="none" w:sz="0" w:space="0" w:color="auto"/>
            <w:right w:val="none" w:sz="0" w:space="0" w:color="auto"/>
          </w:divBdr>
          <w:divsChild>
            <w:div w:id="1527788424">
              <w:marLeft w:val="0"/>
              <w:marRight w:val="0"/>
              <w:marTop w:val="0"/>
              <w:marBottom w:val="0"/>
              <w:divBdr>
                <w:top w:val="none" w:sz="0" w:space="0" w:color="auto"/>
                <w:left w:val="none" w:sz="0" w:space="0" w:color="auto"/>
                <w:bottom w:val="none" w:sz="0" w:space="0" w:color="auto"/>
                <w:right w:val="none" w:sz="0" w:space="0" w:color="auto"/>
              </w:divBdr>
              <w:divsChild>
                <w:div w:id="1755131469">
                  <w:marLeft w:val="-75"/>
                  <w:marRight w:val="-75"/>
                  <w:marTop w:val="0"/>
                  <w:marBottom w:val="0"/>
                  <w:divBdr>
                    <w:top w:val="none" w:sz="0" w:space="0" w:color="auto"/>
                    <w:left w:val="none" w:sz="0" w:space="0" w:color="auto"/>
                    <w:bottom w:val="none" w:sz="0" w:space="0" w:color="auto"/>
                    <w:right w:val="none" w:sz="0" w:space="0" w:color="auto"/>
                  </w:divBdr>
                  <w:divsChild>
                    <w:div w:id="15116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6121">
              <w:marLeft w:val="0"/>
              <w:marRight w:val="0"/>
              <w:marTop w:val="0"/>
              <w:marBottom w:val="0"/>
              <w:divBdr>
                <w:top w:val="none" w:sz="0" w:space="0" w:color="auto"/>
                <w:left w:val="none" w:sz="0" w:space="0" w:color="auto"/>
                <w:bottom w:val="none" w:sz="0" w:space="0" w:color="auto"/>
                <w:right w:val="none" w:sz="0" w:space="0" w:color="auto"/>
              </w:divBdr>
              <w:divsChild>
                <w:div w:id="1719935654">
                  <w:marLeft w:val="-75"/>
                  <w:marRight w:val="-75"/>
                  <w:marTop w:val="0"/>
                  <w:marBottom w:val="0"/>
                  <w:divBdr>
                    <w:top w:val="none" w:sz="0" w:space="0" w:color="auto"/>
                    <w:left w:val="none" w:sz="0" w:space="0" w:color="auto"/>
                    <w:bottom w:val="none" w:sz="0" w:space="0" w:color="auto"/>
                    <w:right w:val="none" w:sz="0" w:space="0" w:color="auto"/>
                  </w:divBdr>
                  <w:divsChild>
                    <w:div w:id="1843159390">
                      <w:marLeft w:val="0"/>
                      <w:marRight w:val="0"/>
                      <w:marTop w:val="0"/>
                      <w:marBottom w:val="0"/>
                      <w:divBdr>
                        <w:top w:val="none" w:sz="0" w:space="0" w:color="auto"/>
                        <w:left w:val="none" w:sz="0" w:space="0" w:color="auto"/>
                        <w:bottom w:val="none" w:sz="0" w:space="0" w:color="auto"/>
                        <w:right w:val="none" w:sz="0" w:space="0" w:color="auto"/>
                      </w:divBdr>
                      <w:divsChild>
                        <w:div w:id="1053967971">
                          <w:marLeft w:val="0"/>
                          <w:marRight w:val="0"/>
                          <w:marTop w:val="0"/>
                          <w:marBottom w:val="0"/>
                          <w:divBdr>
                            <w:top w:val="none" w:sz="0" w:space="0" w:color="auto"/>
                            <w:left w:val="single" w:sz="6" w:space="8" w:color="A3A3A3"/>
                            <w:bottom w:val="none" w:sz="0" w:space="0" w:color="auto"/>
                            <w:right w:val="none" w:sz="0" w:space="0" w:color="auto"/>
                          </w:divBdr>
                          <w:divsChild>
                            <w:div w:id="744113085">
                              <w:marLeft w:val="0"/>
                              <w:marRight w:val="0"/>
                              <w:marTop w:val="0"/>
                              <w:marBottom w:val="0"/>
                              <w:divBdr>
                                <w:top w:val="none" w:sz="0" w:space="0" w:color="auto"/>
                                <w:left w:val="none" w:sz="0" w:space="0" w:color="auto"/>
                                <w:bottom w:val="none" w:sz="0" w:space="0" w:color="auto"/>
                                <w:right w:val="none" w:sz="0" w:space="0" w:color="auto"/>
                              </w:divBdr>
                              <w:divsChild>
                                <w:div w:id="21326383">
                                  <w:marLeft w:val="0"/>
                                  <w:marRight w:val="0"/>
                                  <w:marTop w:val="0"/>
                                  <w:marBottom w:val="0"/>
                                  <w:divBdr>
                                    <w:top w:val="none" w:sz="0" w:space="0" w:color="auto"/>
                                    <w:left w:val="none" w:sz="0" w:space="0" w:color="auto"/>
                                    <w:bottom w:val="none" w:sz="0" w:space="0" w:color="auto"/>
                                    <w:right w:val="none" w:sz="0" w:space="0" w:color="auto"/>
                                  </w:divBdr>
                                  <w:divsChild>
                                    <w:div w:id="217741138">
                                      <w:marLeft w:val="0"/>
                                      <w:marRight w:val="0"/>
                                      <w:marTop w:val="225"/>
                                      <w:marBottom w:val="0"/>
                                      <w:divBdr>
                                        <w:top w:val="none" w:sz="0" w:space="0" w:color="auto"/>
                                        <w:left w:val="none" w:sz="0" w:space="0" w:color="auto"/>
                                        <w:bottom w:val="none" w:sz="0" w:space="0" w:color="auto"/>
                                        <w:right w:val="none" w:sz="0" w:space="0" w:color="auto"/>
                                      </w:divBdr>
                                    </w:div>
                                    <w:div w:id="6545748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78877981">
                      <w:marLeft w:val="0"/>
                      <w:marRight w:val="0"/>
                      <w:marTop w:val="0"/>
                      <w:marBottom w:val="0"/>
                      <w:divBdr>
                        <w:top w:val="none" w:sz="0" w:space="0" w:color="auto"/>
                        <w:left w:val="none" w:sz="0" w:space="0" w:color="auto"/>
                        <w:bottom w:val="none" w:sz="0" w:space="0" w:color="auto"/>
                        <w:right w:val="none" w:sz="0" w:space="0" w:color="auto"/>
                      </w:divBdr>
                      <w:divsChild>
                        <w:div w:id="2029285149">
                          <w:marLeft w:val="0"/>
                          <w:marRight w:val="0"/>
                          <w:marTop w:val="0"/>
                          <w:marBottom w:val="300"/>
                          <w:divBdr>
                            <w:top w:val="none" w:sz="0" w:space="0" w:color="auto"/>
                            <w:left w:val="none" w:sz="0" w:space="0" w:color="auto"/>
                            <w:bottom w:val="none" w:sz="0" w:space="0" w:color="auto"/>
                            <w:right w:val="none" w:sz="0" w:space="0" w:color="auto"/>
                          </w:divBdr>
                          <w:divsChild>
                            <w:div w:id="1963607031">
                              <w:marLeft w:val="0"/>
                              <w:marRight w:val="0"/>
                              <w:marTop w:val="0"/>
                              <w:marBottom w:val="0"/>
                              <w:divBdr>
                                <w:top w:val="none" w:sz="0" w:space="0" w:color="auto"/>
                                <w:left w:val="none" w:sz="0" w:space="0" w:color="auto"/>
                                <w:bottom w:val="none" w:sz="0" w:space="0" w:color="auto"/>
                                <w:right w:val="none" w:sz="0" w:space="0" w:color="auto"/>
                              </w:divBdr>
                            </w:div>
                          </w:divsChild>
                        </w:div>
                        <w:div w:id="461114591">
                          <w:marLeft w:val="0"/>
                          <w:marRight w:val="0"/>
                          <w:marTop w:val="0"/>
                          <w:marBottom w:val="225"/>
                          <w:divBdr>
                            <w:top w:val="none" w:sz="0" w:space="0" w:color="auto"/>
                            <w:left w:val="none" w:sz="0" w:space="0" w:color="auto"/>
                            <w:bottom w:val="single" w:sz="6" w:space="4" w:color="B0B0B0"/>
                            <w:right w:val="none" w:sz="0" w:space="0" w:color="auto"/>
                          </w:divBdr>
                          <w:divsChild>
                            <w:div w:id="128144985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06192318">
              <w:marLeft w:val="0"/>
              <w:marRight w:val="0"/>
              <w:marTop w:val="0"/>
              <w:marBottom w:val="0"/>
              <w:divBdr>
                <w:top w:val="none" w:sz="0" w:space="0" w:color="auto"/>
                <w:left w:val="none" w:sz="0" w:space="0" w:color="auto"/>
                <w:bottom w:val="none" w:sz="0" w:space="0" w:color="auto"/>
                <w:right w:val="none" w:sz="0" w:space="0" w:color="auto"/>
              </w:divBdr>
              <w:divsChild>
                <w:div w:id="1029646006">
                  <w:marLeft w:val="-75"/>
                  <w:marRight w:val="-75"/>
                  <w:marTop w:val="0"/>
                  <w:marBottom w:val="0"/>
                  <w:divBdr>
                    <w:top w:val="none" w:sz="0" w:space="0" w:color="auto"/>
                    <w:left w:val="none" w:sz="0" w:space="0" w:color="auto"/>
                    <w:bottom w:val="none" w:sz="0" w:space="0" w:color="auto"/>
                    <w:right w:val="none" w:sz="0" w:space="0" w:color="auto"/>
                  </w:divBdr>
                  <w:divsChild>
                    <w:div w:id="2058822562">
                      <w:marLeft w:val="0"/>
                      <w:marRight w:val="0"/>
                      <w:marTop w:val="0"/>
                      <w:marBottom w:val="0"/>
                      <w:divBdr>
                        <w:top w:val="none" w:sz="0" w:space="0" w:color="auto"/>
                        <w:left w:val="none" w:sz="0" w:space="0" w:color="auto"/>
                        <w:bottom w:val="none" w:sz="0" w:space="0" w:color="auto"/>
                        <w:right w:val="none" w:sz="0" w:space="0" w:color="auto"/>
                      </w:divBdr>
                      <w:divsChild>
                        <w:div w:id="1892686039">
                          <w:marLeft w:val="0"/>
                          <w:marRight w:val="0"/>
                          <w:marTop w:val="0"/>
                          <w:marBottom w:val="0"/>
                          <w:divBdr>
                            <w:top w:val="none" w:sz="0" w:space="0" w:color="auto"/>
                            <w:left w:val="none" w:sz="0" w:space="0" w:color="auto"/>
                            <w:bottom w:val="none" w:sz="0" w:space="0" w:color="auto"/>
                            <w:right w:val="none" w:sz="0" w:space="0" w:color="auto"/>
                          </w:divBdr>
                        </w:div>
                      </w:divsChild>
                    </w:div>
                    <w:div w:id="1842574973">
                      <w:marLeft w:val="0"/>
                      <w:marRight w:val="0"/>
                      <w:marTop w:val="0"/>
                      <w:marBottom w:val="0"/>
                      <w:divBdr>
                        <w:top w:val="none" w:sz="0" w:space="0" w:color="auto"/>
                        <w:left w:val="none" w:sz="0" w:space="0" w:color="auto"/>
                        <w:bottom w:val="none" w:sz="0" w:space="0" w:color="auto"/>
                        <w:right w:val="none" w:sz="0" w:space="0" w:color="auto"/>
                      </w:divBdr>
                      <w:divsChild>
                        <w:div w:id="1223560599">
                          <w:marLeft w:val="0"/>
                          <w:marRight w:val="0"/>
                          <w:marTop w:val="0"/>
                          <w:marBottom w:val="0"/>
                          <w:divBdr>
                            <w:top w:val="none" w:sz="0" w:space="0" w:color="auto"/>
                            <w:left w:val="none" w:sz="0" w:space="0" w:color="auto"/>
                            <w:bottom w:val="none" w:sz="0" w:space="0" w:color="auto"/>
                            <w:right w:val="none" w:sz="0" w:space="0" w:color="auto"/>
                          </w:divBdr>
                          <w:divsChild>
                            <w:div w:id="26957508">
                              <w:marLeft w:val="0"/>
                              <w:marRight w:val="0"/>
                              <w:marTop w:val="0"/>
                              <w:marBottom w:val="0"/>
                              <w:divBdr>
                                <w:top w:val="none" w:sz="0" w:space="0" w:color="auto"/>
                                <w:left w:val="none" w:sz="0" w:space="0" w:color="auto"/>
                                <w:bottom w:val="none" w:sz="0" w:space="0" w:color="auto"/>
                                <w:right w:val="none" w:sz="0" w:space="0" w:color="auto"/>
                              </w:divBdr>
                              <w:divsChild>
                                <w:div w:id="1471287154">
                                  <w:marLeft w:val="0"/>
                                  <w:marRight w:val="0"/>
                                  <w:marTop w:val="0"/>
                                  <w:marBottom w:val="0"/>
                                  <w:divBdr>
                                    <w:top w:val="none" w:sz="0" w:space="0" w:color="auto"/>
                                    <w:left w:val="none" w:sz="0" w:space="0" w:color="auto"/>
                                    <w:bottom w:val="none" w:sz="0" w:space="0" w:color="auto"/>
                                    <w:right w:val="none" w:sz="0" w:space="0" w:color="auto"/>
                                  </w:divBdr>
                                  <w:divsChild>
                                    <w:div w:id="1479344260">
                                      <w:marLeft w:val="0"/>
                                      <w:marRight w:val="0"/>
                                      <w:marTop w:val="0"/>
                                      <w:marBottom w:val="0"/>
                                      <w:divBdr>
                                        <w:top w:val="none" w:sz="0" w:space="0" w:color="auto"/>
                                        <w:left w:val="none" w:sz="0" w:space="0" w:color="auto"/>
                                        <w:bottom w:val="none" w:sz="0" w:space="0" w:color="auto"/>
                                        <w:right w:val="none" w:sz="0" w:space="0" w:color="auto"/>
                                      </w:divBdr>
                                    </w:div>
                                  </w:divsChild>
                                </w:div>
                                <w:div w:id="454296914">
                                  <w:marLeft w:val="0"/>
                                  <w:marRight w:val="0"/>
                                  <w:marTop w:val="0"/>
                                  <w:marBottom w:val="0"/>
                                  <w:divBdr>
                                    <w:top w:val="none" w:sz="0" w:space="0" w:color="auto"/>
                                    <w:left w:val="none" w:sz="0" w:space="0" w:color="auto"/>
                                    <w:bottom w:val="none" w:sz="0" w:space="0" w:color="auto"/>
                                    <w:right w:val="none" w:sz="0" w:space="0" w:color="auto"/>
                                  </w:divBdr>
                                  <w:divsChild>
                                    <w:div w:id="583302443">
                                      <w:marLeft w:val="0"/>
                                      <w:marRight w:val="0"/>
                                      <w:marTop w:val="0"/>
                                      <w:marBottom w:val="0"/>
                                      <w:divBdr>
                                        <w:top w:val="none" w:sz="0" w:space="0" w:color="auto"/>
                                        <w:left w:val="none" w:sz="0" w:space="0" w:color="auto"/>
                                        <w:bottom w:val="none" w:sz="0" w:space="0" w:color="auto"/>
                                        <w:right w:val="none" w:sz="0" w:space="0" w:color="auto"/>
                                      </w:divBdr>
                                    </w:div>
                                  </w:divsChild>
                                </w:div>
                                <w:div w:id="99223913">
                                  <w:marLeft w:val="0"/>
                                  <w:marRight w:val="0"/>
                                  <w:marTop w:val="0"/>
                                  <w:marBottom w:val="0"/>
                                  <w:divBdr>
                                    <w:top w:val="none" w:sz="0" w:space="0" w:color="auto"/>
                                    <w:left w:val="none" w:sz="0" w:space="0" w:color="auto"/>
                                    <w:bottom w:val="none" w:sz="0" w:space="0" w:color="auto"/>
                                    <w:right w:val="none" w:sz="0" w:space="0" w:color="auto"/>
                                  </w:divBdr>
                                  <w:divsChild>
                                    <w:div w:id="402682251">
                                      <w:marLeft w:val="0"/>
                                      <w:marRight w:val="0"/>
                                      <w:marTop w:val="0"/>
                                      <w:marBottom w:val="0"/>
                                      <w:divBdr>
                                        <w:top w:val="none" w:sz="0" w:space="0" w:color="auto"/>
                                        <w:left w:val="none" w:sz="0" w:space="0" w:color="auto"/>
                                        <w:bottom w:val="none" w:sz="0" w:space="0" w:color="auto"/>
                                        <w:right w:val="none" w:sz="0" w:space="0" w:color="auto"/>
                                      </w:divBdr>
                                    </w:div>
                                  </w:divsChild>
                                </w:div>
                                <w:div w:id="1289703072">
                                  <w:marLeft w:val="0"/>
                                  <w:marRight w:val="0"/>
                                  <w:marTop w:val="0"/>
                                  <w:marBottom w:val="0"/>
                                  <w:divBdr>
                                    <w:top w:val="none" w:sz="0" w:space="0" w:color="auto"/>
                                    <w:left w:val="none" w:sz="0" w:space="0" w:color="auto"/>
                                    <w:bottom w:val="none" w:sz="0" w:space="0" w:color="auto"/>
                                    <w:right w:val="none" w:sz="0" w:space="0" w:color="auto"/>
                                  </w:divBdr>
                                  <w:divsChild>
                                    <w:div w:id="4700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114488">
          <w:marLeft w:val="0"/>
          <w:marRight w:val="0"/>
          <w:marTop w:val="750"/>
          <w:marBottom w:val="0"/>
          <w:divBdr>
            <w:top w:val="none" w:sz="0" w:space="0" w:color="auto"/>
            <w:left w:val="none" w:sz="0" w:space="0" w:color="auto"/>
            <w:bottom w:val="none" w:sz="0" w:space="0" w:color="auto"/>
            <w:right w:val="none" w:sz="0" w:space="0" w:color="auto"/>
          </w:divBdr>
          <w:divsChild>
            <w:div w:id="1765345430">
              <w:marLeft w:val="-75"/>
              <w:marRight w:val="-75"/>
              <w:marTop w:val="0"/>
              <w:marBottom w:val="0"/>
              <w:divBdr>
                <w:top w:val="none" w:sz="0" w:space="0" w:color="auto"/>
                <w:left w:val="none" w:sz="0" w:space="0" w:color="auto"/>
                <w:bottom w:val="none" w:sz="0" w:space="0" w:color="auto"/>
                <w:right w:val="none" w:sz="0" w:space="0" w:color="auto"/>
              </w:divBdr>
              <w:divsChild>
                <w:div w:id="1811481047">
                  <w:marLeft w:val="0"/>
                  <w:marRight w:val="0"/>
                  <w:marTop w:val="0"/>
                  <w:marBottom w:val="0"/>
                  <w:divBdr>
                    <w:top w:val="none" w:sz="0" w:space="0" w:color="auto"/>
                    <w:left w:val="none" w:sz="0" w:space="0" w:color="auto"/>
                    <w:bottom w:val="none" w:sz="0" w:space="0" w:color="auto"/>
                    <w:right w:val="none" w:sz="0" w:space="0" w:color="auto"/>
                  </w:divBdr>
                  <w:divsChild>
                    <w:div w:id="772894080">
                      <w:marLeft w:val="0"/>
                      <w:marRight w:val="0"/>
                      <w:marTop w:val="0"/>
                      <w:marBottom w:val="690"/>
                      <w:divBdr>
                        <w:top w:val="none" w:sz="0" w:space="0" w:color="auto"/>
                        <w:left w:val="none" w:sz="0" w:space="0" w:color="auto"/>
                        <w:bottom w:val="none" w:sz="0" w:space="0" w:color="auto"/>
                        <w:right w:val="none" w:sz="0" w:space="0" w:color="auto"/>
                      </w:divBdr>
                      <w:divsChild>
                        <w:div w:id="729116250">
                          <w:marLeft w:val="-75"/>
                          <w:marRight w:val="-75"/>
                          <w:marTop w:val="0"/>
                          <w:marBottom w:val="0"/>
                          <w:divBdr>
                            <w:top w:val="none" w:sz="0" w:space="0" w:color="auto"/>
                            <w:left w:val="none" w:sz="0" w:space="0" w:color="auto"/>
                            <w:bottom w:val="none" w:sz="0" w:space="0" w:color="auto"/>
                            <w:right w:val="none" w:sz="0" w:space="0" w:color="auto"/>
                          </w:divBdr>
                          <w:divsChild>
                            <w:div w:id="1945451906">
                              <w:marLeft w:val="0"/>
                              <w:marRight w:val="0"/>
                              <w:marTop w:val="150"/>
                              <w:marBottom w:val="0"/>
                              <w:divBdr>
                                <w:top w:val="none" w:sz="0" w:space="0" w:color="auto"/>
                                <w:left w:val="none" w:sz="0" w:space="0" w:color="auto"/>
                                <w:bottom w:val="none" w:sz="0" w:space="0" w:color="auto"/>
                                <w:right w:val="none" w:sz="0" w:space="0" w:color="auto"/>
                              </w:divBdr>
                              <w:divsChild>
                                <w:div w:id="5560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578295">
                  <w:marLeft w:val="0"/>
                  <w:marRight w:val="0"/>
                  <w:marTop w:val="0"/>
                  <w:marBottom w:val="0"/>
                  <w:divBdr>
                    <w:top w:val="none" w:sz="0" w:space="0" w:color="auto"/>
                    <w:left w:val="none" w:sz="0" w:space="0" w:color="auto"/>
                    <w:bottom w:val="none" w:sz="0" w:space="0" w:color="auto"/>
                    <w:right w:val="none" w:sz="0" w:space="0" w:color="auto"/>
                  </w:divBdr>
                  <w:divsChild>
                    <w:div w:id="2118330894">
                      <w:marLeft w:val="0"/>
                      <w:marRight w:val="0"/>
                      <w:marTop w:val="0"/>
                      <w:marBottom w:val="690"/>
                      <w:divBdr>
                        <w:top w:val="none" w:sz="0" w:space="0" w:color="auto"/>
                        <w:left w:val="none" w:sz="0" w:space="0" w:color="auto"/>
                        <w:bottom w:val="none" w:sz="0" w:space="0" w:color="auto"/>
                        <w:right w:val="none" w:sz="0" w:space="0" w:color="auto"/>
                      </w:divBdr>
                      <w:divsChild>
                        <w:div w:id="1814978570">
                          <w:marLeft w:val="-75"/>
                          <w:marRight w:val="-75"/>
                          <w:marTop w:val="0"/>
                          <w:marBottom w:val="0"/>
                          <w:divBdr>
                            <w:top w:val="none" w:sz="0" w:space="0" w:color="auto"/>
                            <w:left w:val="none" w:sz="0" w:space="0" w:color="auto"/>
                            <w:bottom w:val="none" w:sz="0" w:space="0" w:color="auto"/>
                            <w:right w:val="none" w:sz="0" w:space="0" w:color="auto"/>
                          </w:divBdr>
                          <w:divsChild>
                            <w:div w:id="420370838">
                              <w:marLeft w:val="0"/>
                              <w:marRight w:val="0"/>
                              <w:marTop w:val="0"/>
                              <w:marBottom w:val="0"/>
                              <w:divBdr>
                                <w:top w:val="none" w:sz="0" w:space="0" w:color="auto"/>
                                <w:left w:val="none" w:sz="0" w:space="0" w:color="auto"/>
                                <w:bottom w:val="none" w:sz="0" w:space="0" w:color="auto"/>
                                <w:right w:val="none" w:sz="0" w:space="0" w:color="auto"/>
                              </w:divBdr>
                            </w:div>
                            <w:div w:id="20507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07173">
                  <w:marLeft w:val="0"/>
                  <w:marRight w:val="0"/>
                  <w:marTop w:val="0"/>
                  <w:marBottom w:val="0"/>
                  <w:divBdr>
                    <w:top w:val="none" w:sz="0" w:space="0" w:color="auto"/>
                    <w:left w:val="none" w:sz="0" w:space="0" w:color="auto"/>
                    <w:bottom w:val="none" w:sz="0" w:space="0" w:color="auto"/>
                    <w:right w:val="none" w:sz="0" w:space="0" w:color="auto"/>
                  </w:divBdr>
                  <w:divsChild>
                    <w:div w:id="1503426024">
                      <w:marLeft w:val="0"/>
                      <w:marRight w:val="0"/>
                      <w:marTop w:val="0"/>
                      <w:marBottom w:val="690"/>
                      <w:divBdr>
                        <w:top w:val="none" w:sz="0" w:space="0" w:color="auto"/>
                        <w:left w:val="none" w:sz="0" w:space="0" w:color="auto"/>
                        <w:bottom w:val="none" w:sz="0" w:space="0" w:color="auto"/>
                        <w:right w:val="none" w:sz="0" w:space="0" w:color="auto"/>
                      </w:divBdr>
                      <w:divsChild>
                        <w:div w:id="543637654">
                          <w:marLeft w:val="-75"/>
                          <w:marRight w:val="-75"/>
                          <w:marTop w:val="0"/>
                          <w:marBottom w:val="0"/>
                          <w:divBdr>
                            <w:top w:val="none" w:sz="0" w:space="0" w:color="auto"/>
                            <w:left w:val="none" w:sz="0" w:space="0" w:color="auto"/>
                            <w:bottom w:val="none" w:sz="0" w:space="0" w:color="auto"/>
                            <w:right w:val="none" w:sz="0" w:space="0" w:color="auto"/>
                          </w:divBdr>
                          <w:divsChild>
                            <w:div w:id="1885629210">
                              <w:marLeft w:val="0"/>
                              <w:marRight w:val="0"/>
                              <w:marTop w:val="0"/>
                              <w:marBottom w:val="0"/>
                              <w:divBdr>
                                <w:top w:val="none" w:sz="0" w:space="0" w:color="auto"/>
                                <w:left w:val="none" w:sz="0" w:space="0" w:color="auto"/>
                                <w:bottom w:val="none" w:sz="0" w:space="0" w:color="auto"/>
                                <w:right w:val="none" w:sz="0" w:space="0" w:color="auto"/>
                              </w:divBdr>
                            </w:div>
                            <w:div w:id="182277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79569">
                  <w:marLeft w:val="0"/>
                  <w:marRight w:val="0"/>
                  <w:marTop w:val="0"/>
                  <w:marBottom w:val="0"/>
                  <w:divBdr>
                    <w:top w:val="none" w:sz="0" w:space="0" w:color="auto"/>
                    <w:left w:val="none" w:sz="0" w:space="0" w:color="auto"/>
                    <w:bottom w:val="none" w:sz="0" w:space="0" w:color="auto"/>
                    <w:right w:val="none" w:sz="0" w:space="0" w:color="auto"/>
                  </w:divBdr>
                  <w:divsChild>
                    <w:div w:id="235214172">
                      <w:marLeft w:val="0"/>
                      <w:marRight w:val="0"/>
                      <w:marTop w:val="0"/>
                      <w:marBottom w:val="345"/>
                      <w:divBdr>
                        <w:top w:val="none" w:sz="0" w:space="0" w:color="auto"/>
                        <w:left w:val="single" w:sz="6" w:space="8" w:color="8E9596"/>
                        <w:bottom w:val="none" w:sz="0" w:space="0" w:color="auto"/>
                        <w:right w:val="none" w:sz="0" w:space="0" w:color="auto"/>
                      </w:divBdr>
                    </w:div>
                  </w:divsChild>
                </w:div>
                <w:div w:id="1335186950">
                  <w:marLeft w:val="0"/>
                  <w:marRight w:val="0"/>
                  <w:marTop w:val="0"/>
                  <w:marBottom w:val="0"/>
                  <w:divBdr>
                    <w:top w:val="none" w:sz="0" w:space="0" w:color="auto"/>
                    <w:left w:val="none" w:sz="0" w:space="0" w:color="auto"/>
                    <w:bottom w:val="none" w:sz="0" w:space="0" w:color="auto"/>
                    <w:right w:val="none" w:sz="0" w:space="0" w:color="auto"/>
                  </w:divBdr>
                  <w:divsChild>
                    <w:div w:id="600532938">
                      <w:marLeft w:val="-75"/>
                      <w:marRight w:val="-75"/>
                      <w:marTop w:val="0"/>
                      <w:marBottom w:val="0"/>
                      <w:divBdr>
                        <w:top w:val="none" w:sz="0" w:space="0" w:color="auto"/>
                        <w:left w:val="none" w:sz="0" w:space="0" w:color="auto"/>
                        <w:bottom w:val="none" w:sz="0" w:space="0" w:color="auto"/>
                        <w:right w:val="none" w:sz="0" w:space="0" w:color="auto"/>
                      </w:divBdr>
                      <w:divsChild>
                        <w:div w:id="883714752">
                          <w:marLeft w:val="0"/>
                          <w:marRight w:val="0"/>
                          <w:marTop w:val="0"/>
                          <w:marBottom w:val="300"/>
                          <w:divBdr>
                            <w:top w:val="none" w:sz="0" w:space="0" w:color="auto"/>
                            <w:left w:val="none" w:sz="0" w:space="0" w:color="auto"/>
                            <w:bottom w:val="none" w:sz="0" w:space="0" w:color="auto"/>
                            <w:right w:val="none" w:sz="0" w:space="0" w:color="auto"/>
                          </w:divBdr>
                        </w:div>
                        <w:div w:id="2035615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7931730">
                  <w:marLeft w:val="0"/>
                  <w:marRight w:val="0"/>
                  <w:marTop w:val="0"/>
                  <w:marBottom w:val="0"/>
                  <w:divBdr>
                    <w:top w:val="none" w:sz="0" w:space="0" w:color="auto"/>
                    <w:left w:val="none" w:sz="0" w:space="0" w:color="auto"/>
                    <w:bottom w:val="none" w:sz="0" w:space="0" w:color="auto"/>
                    <w:right w:val="none" w:sz="0" w:space="0" w:color="auto"/>
                  </w:divBdr>
                  <w:divsChild>
                    <w:div w:id="1831290146">
                      <w:marLeft w:val="-75"/>
                      <w:marRight w:val="-75"/>
                      <w:marTop w:val="0"/>
                      <w:marBottom w:val="0"/>
                      <w:divBdr>
                        <w:top w:val="none" w:sz="0" w:space="0" w:color="auto"/>
                        <w:left w:val="none" w:sz="0" w:space="0" w:color="auto"/>
                        <w:bottom w:val="none" w:sz="0" w:space="0" w:color="auto"/>
                        <w:right w:val="none" w:sz="0" w:space="0" w:color="auto"/>
                      </w:divBdr>
                      <w:divsChild>
                        <w:div w:id="559095693">
                          <w:marLeft w:val="0"/>
                          <w:marRight w:val="0"/>
                          <w:marTop w:val="0"/>
                          <w:marBottom w:val="0"/>
                          <w:divBdr>
                            <w:top w:val="none" w:sz="0" w:space="0" w:color="auto"/>
                            <w:left w:val="none" w:sz="0" w:space="0" w:color="auto"/>
                            <w:bottom w:val="none" w:sz="0" w:space="0" w:color="auto"/>
                            <w:right w:val="none" w:sz="0" w:space="0" w:color="auto"/>
                          </w:divBdr>
                          <w:divsChild>
                            <w:div w:id="883298539">
                              <w:marLeft w:val="0"/>
                              <w:marRight w:val="0"/>
                              <w:marTop w:val="0"/>
                              <w:marBottom w:val="345"/>
                              <w:divBdr>
                                <w:top w:val="none" w:sz="0" w:space="0" w:color="auto"/>
                                <w:left w:val="single" w:sz="6" w:space="8" w:color="8E9596"/>
                                <w:bottom w:val="none" w:sz="0" w:space="0" w:color="auto"/>
                                <w:right w:val="none" w:sz="0" w:space="0" w:color="auto"/>
                              </w:divBdr>
                            </w:div>
                          </w:divsChild>
                        </w:div>
                        <w:div w:id="1879900243">
                          <w:marLeft w:val="0"/>
                          <w:marRight w:val="0"/>
                          <w:marTop w:val="0"/>
                          <w:marBottom w:val="0"/>
                          <w:divBdr>
                            <w:top w:val="none" w:sz="0" w:space="0" w:color="auto"/>
                            <w:left w:val="none" w:sz="0" w:space="0" w:color="auto"/>
                            <w:bottom w:val="none" w:sz="0" w:space="0" w:color="auto"/>
                            <w:right w:val="none" w:sz="0" w:space="0" w:color="auto"/>
                          </w:divBdr>
                          <w:divsChild>
                            <w:div w:id="928083882">
                              <w:marLeft w:val="0"/>
                              <w:marRight w:val="0"/>
                              <w:marTop w:val="0"/>
                              <w:marBottom w:val="345"/>
                              <w:divBdr>
                                <w:top w:val="none" w:sz="0" w:space="0" w:color="auto"/>
                                <w:left w:val="single" w:sz="6" w:space="8" w:color="8E9596"/>
                                <w:bottom w:val="none" w:sz="0" w:space="0" w:color="auto"/>
                                <w:right w:val="none" w:sz="0" w:space="0" w:color="auto"/>
                              </w:divBdr>
                            </w:div>
                          </w:divsChild>
                        </w:div>
                        <w:div w:id="1372924700">
                          <w:marLeft w:val="0"/>
                          <w:marRight w:val="0"/>
                          <w:marTop w:val="0"/>
                          <w:marBottom w:val="0"/>
                          <w:divBdr>
                            <w:top w:val="none" w:sz="0" w:space="0" w:color="auto"/>
                            <w:left w:val="none" w:sz="0" w:space="0" w:color="auto"/>
                            <w:bottom w:val="none" w:sz="0" w:space="0" w:color="auto"/>
                            <w:right w:val="none" w:sz="0" w:space="0" w:color="auto"/>
                          </w:divBdr>
                          <w:divsChild>
                            <w:div w:id="1011223435">
                              <w:marLeft w:val="0"/>
                              <w:marRight w:val="0"/>
                              <w:marTop w:val="0"/>
                              <w:marBottom w:val="345"/>
                              <w:divBdr>
                                <w:top w:val="none" w:sz="0" w:space="0" w:color="auto"/>
                                <w:left w:val="single" w:sz="6" w:space="8" w:color="8E9596"/>
                                <w:bottom w:val="none" w:sz="0" w:space="0" w:color="auto"/>
                                <w:right w:val="none" w:sz="0" w:space="0" w:color="auto"/>
                              </w:divBdr>
                            </w:div>
                          </w:divsChild>
                        </w:div>
                      </w:divsChild>
                    </w:div>
                  </w:divsChild>
                </w:div>
              </w:divsChild>
            </w:div>
            <w:div w:id="282808426">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rd.nl/kerk-religie"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4110</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Burger</dc:creator>
  <cp:lastModifiedBy>Burger</cp:lastModifiedBy>
  <cp:revision>1</cp:revision>
  <dcterms:created xsi:type="dcterms:W3CDTF">2016-09-08T11:52:00Z</dcterms:created>
  <dcterms:modified xsi:type="dcterms:W3CDTF">2016-09-08T11:53:00Z</dcterms:modified>
</cp:coreProperties>
</file>